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9E7D2" w14:textId="77777777" w:rsidR="007267F4" w:rsidRPr="00A93CF2" w:rsidRDefault="007267F4" w:rsidP="007267F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A93CF2">
        <w:rPr>
          <w:b/>
          <w:bCs/>
          <w:sz w:val="20"/>
          <w:szCs w:val="20"/>
        </w:rPr>
        <w:t>СИЛЛАБУС</w:t>
      </w:r>
    </w:p>
    <w:p w14:paraId="6B3F1291" w14:textId="719BCC07" w:rsidR="007267F4" w:rsidRPr="00A93CF2" w:rsidRDefault="007560FF" w:rsidP="007267F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2025-2026</w:t>
      </w:r>
      <w:r w:rsidR="007267F4" w:rsidRPr="00A93CF2">
        <w:rPr>
          <w:b/>
          <w:sz w:val="20"/>
          <w:szCs w:val="20"/>
        </w:rPr>
        <w:t xml:space="preserve"> уч. год</w:t>
      </w:r>
    </w:p>
    <w:p w14:paraId="6DB8361E" w14:textId="77777777" w:rsidR="007267F4" w:rsidRPr="00A93CF2" w:rsidRDefault="007267F4" w:rsidP="007267F4">
      <w:pPr>
        <w:jc w:val="center"/>
        <w:rPr>
          <w:b/>
          <w:sz w:val="20"/>
          <w:szCs w:val="20"/>
        </w:rPr>
      </w:pPr>
      <w:r w:rsidRPr="00A93CF2">
        <w:rPr>
          <w:b/>
          <w:sz w:val="20"/>
          <w:szCs w:val="20"/>
        </w:rPr>
        <w:t>по образовательной программе «5B050100 - социология»</w:t>
      </w:r>
    </w:p>
    <w:p w14:paraId="337FF8C8" w14:textId="77777777" w:rsidR="007267F4" w:rsidRPr="00A93CF2" w:rsidRDefault="007267F4" w:rsidP="007267F4">
      <w:pPr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7267F4" w:rsidRPr="00A93CF2" w14:paraId="3DC8C155" w14:textId="77777777" w:rsidTr="007267F4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5E90DC8B" w14:textId="77777777" w:rsidR="007267F4" w:rsidRPr="00A93CF2" w:rsidRDefault="007267F4" w:rsidP="007267F4">
            <w:pPr>
              <w:rPr>
                <w:b/>
                <w:sz w:val="20"/>
                <w:szCs w:val="20"/>
                <w:lang w:val="en-US"/>
              </w:rPr>
            </w:pPr>
            <w:r w:rsidRPr="00A93CF2">
              <w:rPr>
                <w:b/>
                <w:bCs/>
                <w:sz w:val="20"/>
                <w:szCs w:val="20"/>
              </w:rPr>
              <w:t>ID и наименование</w:t>
            </w:r>
            <w:r w:rsidRPr="00A93CF2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7669B216" w14:textId="77777777" w:rsidR="007267F4" w:rsidRPr="00A93CF2" w:rsidRDefault="007267F4" w:rsidP="007267F4">
            <w:pPr>
              <w:rPr>
                <w:b/>
                <w:color w:val="FF0000"/>
                <w:sz w:val="20"/>
                <w:szCs w:val="20"/>
              </w:rPr>
            </w:pPr>
            <w:r w:rsidRPr="00A93CF2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4FE1DDEB" w14:textId="77777777" w:rsidR="007267F4" w:rsidRPr="00A93CF2" w:rsidRDefault="007267F4" w:rsidP="007267F4">
            <w:pPr>
              <w:rPr>
                <w:b/>
                <w:sz w:val="20"/>
                <w:szCs w:val="20"/>
              </w:rPr>
            </w:pPr>
            <w:r w:rsidRPr="00A93CF2">
              <w:rPr>
                <w:b/>
                <w:sz w:val="20"/>
                <w:szCs w:val="20"/>
              </w:rPr>
              <w:t>(СРО)</w:t>
            </w:r>
          </w:p>
          <w:p w14:paraId="79349F6D" w14:textId="76819A50" w:rsidR="007267F4" w:rsidRPr="00A93CF2" w:rsidRDefault="007267F4" w:rsidP="007267F4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72D502C5" w14:textId="77777777" w:rsidR="007267F4" w:rsidRPr="00A93CF2" w:rsidRDefault="007267F4" w:rsidP="007267F4">
            <w:pPr>
              <w:rPr>
                <w:b/>
                <w:sz w:val="20"/>
                <w:szCs w:val="20"/>
                <w:lang w:val="en-US"/>
              </w:rPr>
            </w:pPr>
            <w:r w:rsidRPr="00A93CF2">
              <w:rPr>
                <w:b/>
                <w:sz w:val="20"/>
                <w:szCs w:val="20"/>
              </w:rPr>
              <w:t xml:space="preserve">Кол-во </w:t>
            </w:r>
            <w:r w:rsidRPr="00A93CF2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70D8283D" w14:textId="77777777" w:rsidR="007267F4" w:rsidRPr="00A93CF2" w:rsidRDefault="007267F4" w:rsidP="007267F4">
            <w:pPr>
              <w:rPr>
                <w:b/>
                <w:sz w:val="20"/>
                <w:szCs w:val="20"/>
              </w:rPr>
            </w:pPr>
            <w:r w:rsidRPr="00A93CF2">
              <w:rPr>
                <w:b/>
                <w:sz w:val="20"/>
                <w:szCs w:val="20"/>
              </w:rPr>
              <w:t>Общее</w:t>
            </w:r>
          </w:p>
          <w:p w14:paraId="2F8CA2EC" w14:textId="77777777" w:rsidR="007267F4" w:rsidRPr="00A93CF2" w:rsidRDefault="007267F4" w:rsidP="007267F4">
            <w:pPr>
              <w:rPr>
                <w:b/>
                <w:sz w:val="20"/>
                <w:szCs w:val="20"/>
              </w:rPr>
            </w:pPr>
            <w:r w:rsidRPr="00A93CF2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41530DD4" w14:textId="77777777" w:rsidR="007267F4" w:rsidRPr="00A93CF2" w:rsidRDefault="007267F4" w:rsidP="007267F4">
            <w:pPr>
              <w:rPr>
                <w:b/>
                <w:sz w:val="20"/>
                <w:szCs w:val="20"/>
              </w:rPr>
            </w:pPr>
            <w:r w:rsidRPr="00A93CF2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2A464C8B" w14:textId="77777777" w:rsidR="007267F4" w:rsidRPr="00A93CF2" w:rsidRDefault="007267F4" w:rsidP="007267F4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A93CF2">
              <w:rPr>
                <w:b/>
                <w:sz w:val="20"/>
                <w:szCs w:val="20"/>
              </w:rPr>
              <w:t>под руководством преподавателя (СРОП)</w:t>
            </w:r>
            <w:r w:rsidRPr="00A93CF2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65F331C2" w14:textId="6F8334D1" w:rsidR="007267F4" w:rsidRPr="00A93CF2" w:rsidRDefault="007267F4" w:rsidP="007267F4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7267F4" w:rsidRPr="00A93CF2" w14:paraId="17418C1B" w14:textId="77777777" w:rsidTr="007267F4">
        <w:trPr>
          <w:trHeight w:val="883"/>
        </w:trPr>
        <w:tc>
          <w:tcPr>
            <w:tcW w:w="1701" w:type="dxa"/>
            <w:vMerge/>
          </w:tcPr>
          <w:p w14:paraId="59ADBC42" w14:textId="77777777" w:rsidR="007267F4" w:rsidRPr="00A93CF2" w:rsidRDefault="007267F4" w:rsidP="0072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791C1CC5" w14:textId="77777777" w:rsidR="007267F4" w:rsidRPr="00A93CF2" w:rsidRDefault="007267F4" w:rsidP="0072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4688A7E1" w14:textId="77777777" w:rsidR="007267F4" w:rsidRPr="00A93CF2" w:rsidRDefault="007267F4" w:rsidP="007267F4">
            <w:pPr>
              <w:jc w:val="center"/>
              <w:rPr>
                <w:b/>
                <w:sz w:val="20"/>
                <w:szCs w:val="20"/>
              </w:rPr>
            </w:pPr>
            <w:r w:rsidRPr="00A93CF2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039D3563" w14:textId="77777777" w:rsidR="007267F4" w:rsidRPr="00A93CF2" w:rsidRDefault="007267F4" w:rsidP="007267F4">
            <w:pPr>
              <w:jc w:val="center"/>
              <w:rPr>
                <w:b/>
                <w:sz w:val="20"/>
                <w:szCs w:val="20"/>
              </w:rPr>
            </w:pPr>
            <w:r w:rsidRPr="00A93CF2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4115D7DA" w14:textId="77777777" w:rsidR="007267F4" w:rsidRPr="00A93CF2" w:rsidRDefault="007267F4" w:rsidP="007267F4">
            <w:pPr>
              <w:jc w:val="center"/>
              <w:rPr>
                <w:b/>
                <w:sz w:val="20"/>
                <w:szCs w:val="20"/>
              </w:rPr>
            </w:pPr>
            <w:r w:rsidRPr="00A93CF2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7E06AB92" w14:textId="77777777" w:rsidR="007267F4" w:rsidRPr="00A93CF2" w:rsidRDefault="007267F4" w:rsidP="0072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0F0F706" w14:textId="77777777" w:rsidR="007267F4" w:rsidRPr="00A93CF2" w:rsidRDefault="007267F4" w:rsidP="0072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267F4" w:rsidRPr="00A93CF2" w14:paraId="65929794" w14:textId="77777777" w:rsidTr="007267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A54AB" w14:textId="77777777" w:rsidR="002222CE" w:rsidRDefault="002222CE" w:rsidP="002222CE">
            <w:pPr>
              <w:autoSpaceDE w:val="0"/>
              <w:autoSpaceDN w:val="0"/>
              <w:adjustRightInd w:val="0"/>
              <w:rPr>
                <w:rFonts w:eastAsia="Arial"/>
                <w:sz w:val="20"/>
                <w:szCs w:val="20"/>
                <w:lang w:val="kk-KZ" w:eastAsia="ar-SA"/>
              </w:rPr>
            </w:pPr>
            <w:r w:rsidRPr="005263B8">
              <w:rPr>
                <w:rFonts w:eastAsia="Arial"/>
                <w:sz w:val="20"/>
                <w:szCs w:val="20"/>
                <w:lang w:val="en-US" w:eastAsia="ar-SA"/>
              </w:rPr>
              <w:t>SEA</w:t>
            </w:r>
            <w:r w:rsidRPr="005263B8">
              <w:rPr>
                <w:rFonts w:eastAsia="Arial"/>
                <w:sz w:val="20"/>
                <w:szCs w:val="20"/>
                <w:lang w:eastAsia="ar-SA"/>
              </w:rPr>
              <w:t>2208</w:t>
            </w:r>
          </w:p>
          <w:p w14:paraId="48A8A300" w14:textId="5B8F1B55" w:rsidR="007267F4" w:rsidRPr="00A93CF2" w:rsidRDefault="002222CE" w:rsidP="002222CE">
            <w:pPr>
              <w:pStyle w:val="a6"/>
              <w:rPr>
                <w:sz w:val="20"/>
                <w:szCs w:val="20"/>
              </w:rPr>
            </w:pPr>
            <w:r w:rsidRPr="005263B8">
              <w:rPr>
                <w:bCs/>
                <w:sz w:val="20"/>
                <w:szCs w:val="20"/>
                <w:lang w:val="kk-KZ"/>
              </w:rPr>
              <w:t>С</w:t>
            </w:r>
            <w:r w:rsidRPr="005263B8">
              <w:rPr>
                <w:bCs/>
                <w:sz w:val="20"/>
                <w:szCs w:val="20"/>
              </w:rPr>
              <w:t>оциальная и экономическая антропология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F8EF" w14:textId="6469D514" w:rsidR="007267F4" w:rsidRPr="00A93CF2" w:rsidRDefault="00040958" w:rsidP="007267F4">
            <w:pPr>
              <w:jc w:val="center"/>
              <w:rPr>
                <w:sz w:val="20"/>
                <w:szCs w:val="20"/>
              </w:rPr>
            </w:pPr>
            <w:r w:rsidRPr="00A93C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90E9" w14:textId="4ECEA7B9" w:rsidR="007267F4" w:rsidRPr="007560FF" w:rsidRDefault="007267F4" w:rsidP="007267F4">
            <w:pPr>
              <w:jc w:val="center"/>
              <w:rPr>
                <w:sz w:val="20"/>
                <w:szCs w:val="20"/>
                <w:highlight w:val="yellow"/>
              </w:rPr>
            </w:pPr>
            <w:r w:rsidRPr="007560FF">
              <w:rPr>
                <w:sz w:val="20"/>
                <w:szCs w:val="20"/>
                <w:highlight w:val="yellow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C1B4D" w14:textId="095343D6" w:rsidR="007267F4" w:rsidRPr="002222CE" w:rsidRDefault="002222CE" w:rsidP="007267F4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>
              <w:rPr>
                <w:sz w:val="20"/>
                <w:szCs w:val="20"/>
                <w:highlight w:val="yellow"/>
                <w:lang w:val="kk-KZ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03EF4" w14:textId="77777777" w:rsidR="007267F4" w:rsidRPr="007560FF" w:rsidRDefault="007267F4" w:rsidP="007267F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BD249" w14:textId="322FD175" w:rsidR="007267F4" w:rsidRPr="007560FF" w:rsidRDefault="00023661" w:rsidP="007267F4">
            <w:pPr>
              <w:jc w:val="center"/>
              <w:rPr>
                <w:sz w:val="20"/>
                <w:szCs w:val="20"/>
                <w:highlight w:val="yellow"/>
              </w:rPr>
            </w:pPr>
            <w:r w:rsidRPr="007560FF">
              <w:rPr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21669" w14:textId="0FBBA08B" w:rsidR="007267F4" w:rsidRPr="00A93CF2" w:rsidRDefault="00023661" w:rsidP="007267F4">
            <w:pPr>
              <w:rPr>
                <w:sz w:val="20"/>
                <w:szCs w:val="20"/>
                <w:lang w:val="kk-KZ"/>
              </w:rPr>
            </w:pPr>
            <w:r w:rsidRPr="00A93CF2">
              <w:rPr>
                <w:sz w:val="20"/>
                <w:szCs w:val="20"/>
                <w:lang w:val="kk-KZ"/>
              </w:rPr>
              <w:t>7</w:t>
            </w:r>
            <w:r w:rsidR="007267F4" w:rsidRPr="00A93CF2">
              <w:rPr>
                <w:sz w:val="20"/>
                <w:szCs w:val="20"/>
                <w:lang w:val="kk-KZ"/>
              </w:rPr>
              <w:t> </w:t>
            </w:r>
          </w:p>
        </w:tc>
      </w:tr>
      <w:tr w:rsidR="007267F4" w:rsidRPr="00A93CF2" w14:paraId="4F63A47C" w14:textId="77777777" w:rsidTr="007267F4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43CDF603" w14:textId="77777777" w:rsidR="007267F4" w:rsidRPr="00A93CF2" w:rsidRDefault="007267F4" w:rsidP="007267F4">
            <w:pPr>
              <w:jc w:val="center"/>
              <w:rPr>
                <w:b/>
                <w:bCs/>
                <w:sz w:val="20"/>
                <w:szCs w:val="20"/>
              </w:rPr>
            </w:pPr>
            <w:r w:rsidRPr="00A93CF2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7267F4" w:rsidRPr="00A93CF2" w14:paraId="1C296A14" w14:textId="77777777" w:rsidTr="007267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A0941" w14:textId="77777777" w:rsidR="007267F4" w:rsidRPr="00A93CF2" w:rsidRDefault="007267F4" w:rsidP="00726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A93CF2"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1E524" w14:textId="77777777" w:rsidR="007267F4" w:rsidRPr="00A93CF2" w:rsidRDefault="007267F4" w:rsidP="007267F4">
            <w:pPr>
              <w:rPr>
                <w:b/>
                <w:sz w:val="20"/>
                <w:szCs w:val="20"/>
              </w:rPr>
            </w:pPr>
            <w:r w:rsidRPr="00A93CF2">
              <w:rPr>
                <w:b/>
                <w:sz w:val="20"/>
                <w:szCs w:val="20"/>
              </w:rPr>
              <w:t xml:space="preserve">Цикл, </w:t>
            </w:r>
          </w:p>
          <w:p w14:paraId="2F3090D0" w14:textId="77777777" w:rsidR="007267F4" w:rsidRPr="00A93CF2" w:rsidRDefault="007267F4" w:rsidP="007267F4">
            <w:pPr>
              <w:rPr>
                <w:b/>
                <w:sz w:val="20"/>
                <w:szCs w:val="20"/>
              </w:rPr>
            </w:pPr>
            <w:r w:rsidRPr="00A93CF2">
              <w:rPr>
                <w:b/>
                <w:sz w:val="20"/>
                <w:szCs w:val="20"/>
              </w:rPr>
              <w:t>модуль</w:t>
            </w:r>
          </w:p>
          <w:p w14:paraId="75304344" w14:textId="77777777" w:rsidR="007267F4" w:rsidRPr="00A93CF2" w:rsidRDefault="007267F4" w:rsidP="007267F4">
            <w:pPr>
              <w:rPr>
                <w:b/>
                <w:sz w:val="20"/>
                <w:szCs w:val="20"/>
                <w:lang w:val="en-US"/>
              </w:rPr>
            </w:pPr>
            <w:r w:rsidRPr="00A93CF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18163" w14:textId="77777777" w:rsidR="007267F4" w:rsidRPr="00A93CF2" w:rsidRDefault="007267F4" w:rsidP="007267F4">
            <w:pPr>
              <w:rPr>
                <w:b/>
                <w:sz w:val="20"/>
                <w:szCs w:val="20"/>
              </w:rPr>
            </w:pPr>
            <w:r w:rsidRPr="00A93CF2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D8C35" w14:textId="77777777" w:rsidR="007267F4" w:rsidRPr="00A93CF2" w:rsidRDefault="007267F4" w:rsidP="007267F4">
            <w:pPr>
              <w:rPr>
                <w:b/>
                <w:sz w:val="20"/>
                <w:szCs w:val="20"/>
              </w:rPr>
            </w:pPr>
            <w:r w:rsidRPr="00A93CF2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88D8A" w14:textId="77777777" w:rsidR="007267F4" w:rsidRPr="00A93CF2" w:rsidRDefault="007267F4" w:rsidP="007267F4">
            <w:pPr>
              <w:rPr>
                <w:b/>
                <w:sz w:val="20"/>
                <w:szCs w:val="20"/>
              </w:rPr>
            </w:pPr>
            <w:r w:rsidRPr="00A93CF2">
              <w:rPr>
                <w:b/>
                <w:sz w:val="20"/>
                <w:szCs w:val="20"/>
              </w:rPr>
              <w:t>Форма и платформа</w:t>
            </w:r>
          </w:p>
          <w:p w14:paraId="037AE17F" w14:textId="77777777" w:rsidR="007267F4" w:rsidRPr="00A93CF2" w:rsidRDefault="007267F4" w:rsidP="007267F4">
            <w:pPr>
              <w:rPr>
                <w:b/>
                <w:sz w:val="20"/>
                <w:szCs w:val="20"/>
              </w:rPr>
            </w:pPr>
            <w:r w:rsidRPr="00A93CF2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023661" w:rsidRPr="00A93CF2" w14:paraId="75FE3D42" w14:textId="77777777" w:rsidTr="007560F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6EA5C" w14:textId="697D32D0" w:rsidR="00023661" w:rsidRPr="00A93CF2" w:rsidRDefault="00023661" w:rsidP="00023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A93CF2">
              <w:rPr>
                <w:bCs/>
                <w:iCs/>
                <w:sz w:val="20"/>
                <w:szCs w:val="20"/>
              </w:rPr>
              <w:t>Офлайн</w:t>
            </w:r>
          </w:p>
          <w:p w14:paraId="0EC97768" w14:textId="3ED39E0D" w:rsidR="00023661" w:rsidRPr="00A93CF2" w:rsidRDefault="00023661" w:rsidP="00023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24A7F" w14:textId="77777777" w:rsidR="00023661" w:rsidRPr="00A93CF2" w:rsidRDefault="00023661" w:rsidP="00023661">
            <w:pPr>
              <w:rPr>
                <w:sz w:val="20"/>
                <w:szCs w:val="20"/>
              </w:rPr>
            </w:pPr>
            <w:r w:rsidRPr="00A93CF2">
              <w:rPr>
                <w:sz w:val="20"/>
                <w:szCs w:val="20"/>
              </w:rPr>
              <w:t>ПД КпВ</w:t>
            </w:r>
          </w:p>
          <w:p w14:paraId="61F69C28" w14:textId="4EFA105B" w:rsidR="00023661" w:rsidRPr="00A93CF2" w:rsidRDefault="00023661" w:rsidP="00023661">
            <w:pPr>
              <w:rPr>
                <w:sz w:val="20"/>
                <w:szCs w:val="20"/>
              </w:rPr>
            </w:pPr>
            <w:r w:rsidRPr="00A93CF2">
              <w:rPr>
                <w:sz w:val="20"/>
                <w:szCs w:val="20"/>
              </w:rPr>
              <w:t xml:space="preserve"> М-19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C8A6" w14:textId="77777777" w:rsidR="00023661" w:rsidRPr="00A93CF2" w:rsidRDefault="00023661" w:rsidP="00023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3CF2">
              <w:rPr>
                <w:sz w:val="20"/>
                <w:szCs w:val="20"/>
              </w:rPr>
              <w:t>Проблемная, практико-оринтированная ;</w:t>
            </w:r>
          </w:p>
          <w:p w14:paraId="4CD1A065" w14:textId="6E2304CE" w:rsidR="00023661" w:rsidRPr="00A93CF2" w:rsidRDefault="00023661" w:rsidP="00A93C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3CF2">
              <w:rPr>
                <w:sz w:val="20"/>
                <w:szCs w:val="20"/>
              </w:rPr>
              <w:t xml:space="preserve">лекция-консультация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BAF0" w14:textId="77777777" w:rsidR="00023661" w:rsidRPr="00A93CF2" w:rsidRDefault="00023661" w:rsidP="00023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3CF2">
              <w:rPr>
                <w:sz w:val="20"/>
                <w:szCs w:val="20"/>
              </w:rPr>
              <w:t>Смежные формы семинара</w:t>
            </w:r>
          </w:p>
          <w:p w14:paraId="210311D1" w14:textId="77777777" w:rsidR="00023661" w:rsidRPr="00A93CF2" w:rsidRDefault="00023661" w:rsidP="00023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579354A" w14:textId="2054B3C2" w:rsidR="00023661" w:rsidRPr="00A93CF2" w:rsidRDefault="00023661" w:rsidP="00023661">
            <w:pPr>
              <w:rPr>
                <w:sz w:val="20"/>
                <w:szCs w:val="20"/>
              </w:rPr>
            </w:pPr>
            <w:r w:rsidRPr="00A93CF2">
              <w:rPr>
                <w:sz w:val="20"/>
                <w:szCs w:val="20"/>
              </w:rPr>
              <w:t xml:space="preserve">Письменный </w:t>
            </w:r>
          </w:p>
        </w:tc>
      </w:tr>
      <w:tr w:rsidR="002222CE" w:rsidRPr="00A93CF2" w14:paraId="233DE48F" w14:textId="77777777" w:rsidTr="007560FF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103F7" w14:textId="77777777" w:rsidR="002222CE" w:rsidRPr="00A93CF2" w:rsidRDefault="002222CE" w:rsidP="002222CE">
            <w:pPr>
              <w:rPr>
                <w:b/>
                <w:sz w:val="20"/>
                <w:szCs w:val="20"/>
              </w:rPr>
            </w:pPr>
            <w:r w:rsidRPr="00A93CF2">
              <w:rPr>
                <w:b/>
                <w:sz w:val="20"/>
                <w:szCs w:val="20"/>
              </w:rPr>
              <w:t>Лектор</w:t>
            </w:r>
            <w:r w:rsidRPr="00A93CF2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A93CF2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DF4B" w14:textId="480DC3BA" w:rsidR="002222CE" w:rsidRPr="00A93CF2" w:rsidRDefault="00BF638A" w:rsidP="002222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Султанова А.М.</w:t>
            </w:r>
          </w:p>
        </w:tc>
        <w:tc>
          <w:tcPr>
            <w:tcW w:w="3685" w:type="dxa"/>
            <w:gridSpan w:val="2"/>
            <w:vMerge/>
          </w:tcPr>
          <w:p w14:paraId="5E5FFB70" w14:textId="77777777" w:rsidR="002222CE" w:rsidRPr="00A93CF2" w:rsidRDefault="002222CE" w:rsidP="002222CE">
            <w:pPr>
              <w:jc w:val="center"/>
              <w:rPr>
                <w:sz w:val="20"/>
                <w:szCs w:val="20"/>
              </w:rPr>
            </w:pPr>
          </w:p>
        </w:tc>
      </w:tr>
      <w:tr w:rsidR="002222CE" w:rsidRPr="00A93CF2" w14:paraId="750F5EA2" w14:textId="77777777" w:rsidTr="007560F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618DE" w14:textId="77777777" w:rsidR="002222CE" w:rsidRPr="00A93CF2" w:rsidRDefault="002222CE" w:rsidP="002222CE">
            <w:pPr>
              <w:rPr>
                <w:b/>
                <w:sz w:val="20"/>
                <w:szCs w:val="20"/>
                <w:lang w:val="kk-KZ"/>
              </w:rPr>
            </w:pPr>
            <w:r w:rsidRPr="00A93CF2">
              <w:rPr>
                <w:b/>
                <w:sz w:val="20"/>
                <w:szCs w:val="20"/>
              </w:rPr>
              <w:t>e-mail</w:t>
            </w:r>
            <w:r w:rsidRPr="00A93CF2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CB1A" w14:textId="2BDB267F" w:rsidR="002222CE" w:rsidRPr="00A93CF2" w:rsidRDefault="00BF638A" w:rsidP="002222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Sultanova8012@gmail.com</w:t>
            </w:r>
          </w:p>
        </w:tc>
        <w:tc>
          <w:tcPr>
            <w:tcW w:w="3685" w:type="dxa"/>
            <w:gridSpan w:val="2"/>
            <w:vMerge/>
          </w:tcPr>
          <w:p w14:paraId="1E105EBE" w14:textId="77777777" w:rsidR="002222CE" w:rsidRPr="00A93CF2" w:rsidRDefault="002222CE" w:rsidP="002222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222CE" w:rsidRPr="00A93CF2" w14:paraId="1DD072FA" w14:textId="77777777" w:rsidTr="007560F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E7538" w14:textId="77777777" w:rsidR="002222CE" w:rsidRPr="00A93CF2" w:rsidRDefault="002222CE" w:rsidP="002222CE">
            <w:pPr>
              <w:rPr>
                <w:b/>
                <w:sz w:val="20"/>
                <w:szCs w:val="20"/>
                <w:lang w:val="kk-KZ"/>
              </w:rPr>
            </w:pPr>
            <w:r w:rsidRPr="00A93CF2">
              <w:rPr>
                <w:b/>
                <w:sz w:val="20"/>
                <w:szCs w:val="20"/>
              </w:rPr>
              <w:t>Телефон</w:t>
            </w:r>
            <w:r w:rsidRPr="00A93CF2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D5A9" w14:textId="04A926F4" w:rsidR="002222CE" w:rsidRPr="00A93CF2" w:rsidRDefault="002222CE" w:rsidP="002222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</w:t>
            </w:r>
            <w:r w:rsidRPr="005263B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273773333 (вн. 1762)</w:t>
            </w:r>
          </w:p>
        </w:tc>
        <w:tc>
          <w:tcPr>
            <w:tcW w:w="3685" w:type="dxa"/>
            <w:gridSpan w:val="2"/>
            <w:vMerge/>
          </w:tcPr>
          <w:p w14:paraId="2DB898F3" w14:textId="77777777" w:rsidR="002222CE" w:rsidRPr="00A93CF2" w:rsidRDefault="002222CE" w:rsidP="002222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23661" w:rsidRPr="00A93CF2" w14:paraId="1393122D" w14:textId="77777777" w:rsidTr="007267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7AC59" w14:textId="77777777" w:rsidR="00023661" w:rsidRPr="00A93CF2" w:rsidRDefault="00023661" w:rsidP="00023661">
            <w:pPr>
              <w:rPr>
                <w:b/>
                <w:sz w:val="20"/>
                <w:szCs w:val="20"/>
              </w:rPr>
            </w:pPr>
            <w:r w:rsidRPr="00A93CF2">
              <w:rPr>
                <w:b/>
                <w:sz w:val="20"/>
                <w:szCs w:val="20"/>
              </w:rPr>
              <w:t>Ассистент</w:t>
            </w:r>
            <w:r w:rsidRPr="00A93CF2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A93CF2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BAFC4" w14:textId="30ED8181" w:rsidR="00023661" w:rsidRPr="00BF638A" w:rsidRDefault="00BF638A" w:rsidP="0002366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Болат Жансая Болатқызы</w:t>
            </w:r>
          </w:p>
        </w:tc>
        <w:tc>
          <w:tcPr>
            <w:tcW w:w="3685" w:type="dxa"/>
            <w:gridSpan w:val="2"/>
            <w:vMerge/>
          </w:tcPr>
          <w:p w14:paraId="6E92DF72" w14:textId="77777777" w:rsidR="00023661" w:rsidRPr="00A93CF2" w:rsidRDefault="00023661" w:rsidP="000236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23661" w:rsidRPr="00A93CF2" w14:paraId="4656F029" w14:textId="77777777" w:rsidTr="007267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D0245" w14:textId="77777777" w:rsidR="00023661" w:rsidRPr="00A93CF2" w:rsidRDefault="00023661" w:rsidP="00023661">
            <w:pPr>
              <w:rPr>
                <w:b/>
                <w:sz w:val="20"/>
                <w:szCs w:val="20"/>
                <w:lang w:val="kk-KZ"/>
              </w:rPr>
            </w:pPr>
            <w:r w:rsidRPr="00A93CF2">
              <w:rPr>
                <w:b/>
                <w:sz w:val="20"/>
                <w:szCs w:val="20"/>
              </w:rPr>
              <w:t>e-mail</w:t>
            </w:r>
            <w:r w:rsidRPr="00A93CF2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CD434" w14:textId="7EB83DC2" w:rsidR="00023661" w:rsidRPr="00BF638A" w:rsidRDefault="00BF638A" w:rsidP="0002366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bolat.zhansaya@list.ru</w:t>
            </w:r>
          </w:p>
        </w:tc>
        <w:tc>
          <w:tcPr>
            <w:tcW w:w="3685" w:type="dxa"/>
            <w:gridSpan w:val="2"/>
            <w:vMerge/>
          </w:tcPr>
          <w:p w14:paraId="28259F24" w14:textId="77777777" w:rsidR="00023661" w:rsidRPr="00A93CF2" w:rsidRDefault="00023661" w:rsidP="000236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23661" w:rsidRPr="00A93CF2" w14:paraId="271B0A1A" w14:textId="77777777" w:rsidTr="007267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824B2" w14:textId="77777777" w:rsidR="00023661" w:rsidRPr="00A93CF2" w:rsidRDefault="00023661" w:rsidP="00023661">
            <w:pPr>
              <w:rPr>
                <w:b/>
                <w:sz w:val="20"/>
                <w:szCs w:val="20"/>
                <w:lang w:val="kk-KZ"/>
              </w:rPr>
            </w:pPr>
            <w:r w:rsidRPr="00A93CF2">
              <w:rPr>
                <w:b/>
                <w:sz w:val="20"/>
                <w:szCs w:val="20"/>
              </w:rPr>
              <w:t>Телефон</w:t>
            </w:r>
            <w:r w:rsidRPr="00A93CF2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4854D" w14:textId="3D508714" w:rsidR="00023661" w:rsidRPr="00A93CF2" w:rsidRDefault="00BF638A" w:rsidP="00023661">
            <w:pPr>
              <w:jc w:val="both"/>
              <w:rPr>
                <w:sz w:val="20"/>
                <w:szCs w:val="20"/>
              </w:rPr>
            </w:pPr>
            <w:r w:rsidRPr="00BF638A">
              <w:rPr>
                <w:sz w:val="20"/>
                <w:szCs w:val="20"/>
              </w:rPr>
              <w:t>+77273773333 (вн. 1762)</w:t>
            </w:r>
          </w:p>
        </w:tc>
        <w:tc>
          <w:tcPr>
            <w:tcW w:w="3685" w:type="dxa"/>
            <w:gridSpan w:val="2"/>
            <w:vMerge/>
          </w:tcPr>
          <w:p w14:paraId="3A6A9D23" w14:textId="77777777" w:rsidR="00023661" w:rsidRPr="00A93CF2" w:rsidRDefault="00023661" w:rsidP="000236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23661" w:rsidRPr="00A93CF2" w14:paraId="2D5A5320" w14:textId="77777777" w:rsidTr="007267F4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2323BEC5" w14:textId="78CF7111" w:rsidR="00023661" w:rsidRPr="00A93CF2" w:rsidRDefault="00023661" w:rsidP="00023661">
            <w:pPr>
              <w:jc w:val="center"/>
              <w:rPr>
                <w:color w:val="FF0000"/>
                <w:sz w:val="20"/>
                <w:szCs w:val="20"/>
              </w:rPr>
            </w:pPr>
            <w:r w:rsidRPr="00A93CF2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  <w:r w:rsidRPr="00A93CF2">
              <w:rPr>
                <w:color w:val="FF0000"/>
                <w:sz w:val="20"/>
                <w:szCs w:val="20"/>
              </w:rPr>
              <w:t>.</w:t>
            </w:r>
          </w:p>
        </w:tc>
      </w:tr>
      <w:tr w:rsidR="00023661" w:rsidRPr="00A93CF2" w14:paraId="3B124865" w14:textId="77777777" w:rsidTr="007267F4">
        <w:tc>
          <w:tcPr>
            <w:tcW w:w="1701" w:type="dxa"/>
          </w:tcPr>
          <w:p w14:paraId="7D33B801" w14:textId="77777777" w:rsidR="00023661" w:rsidRPr="00A93CF2" w:rsidRDefault="00023661" w:rsidP="00023661">
            <w:pPr>
              <w:rPr>
                <w:b/>
                <w:sz w:val="20"/>
                <w:szCs w:val="20"/>
              </w:rPr>
            </w:pPr>
            <w:r w:rsidRPr="00A93CF2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44270635" w14:textId="77777777" w:rsidR="00023661" w:rsidRPr="00A93CF2" w:rsidRDefault="00023661" w:rsidP="00023661">
            <w:pPr>
              <w:jc w:val="center"/>
              <w:rPr>
                <w:sz w:val="20"/>
                <w:szCs w:val="20"/>
              </w:rPr>
            </w:pPr>
            <w:r w:rsidRPr="00A93CF2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A93CF2">
              <w:rPr>
                <w:b/>
                <w:sz w:val="20"/>
                <w:szCs w:val="20"/>
                <w:lang w:val="kk-KZ"/>
              </w:rPr>
              <w:t>*</w:t>
            </w:r>
            <w:r w:rsidRPr="00A93CF2">
              <w:rPr>
                <w:sz w:val="20"/>
                <w:szCs w:val="20"/>
              </w:rPr>
              <w:t xml:space="preserve"> </w:t>
            </w:r>
          </w:p>
          <w:p w14:paraId="55A38A70" w14:textId="49318AEB" w:rsidR="00023661" w:rsidRPr="00A93CF2" w:rsidRDefault="00023661" w:rsidP="000236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E02DB00" w14:textId="77777777" w:rsidR="00023661" w:rsidRPr="00A93CF2" w:rsidRDefault="00023661" w:rsidP="00023661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A93CF2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A93CF2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227D46CF" w14:textId="0CAB2906" w:rsidR="00023661" w:rsidRPr="00A93CF2" w:rsidRDefault="00023661" w:rsidP="0002366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222CE" w:rsidRPr="00A93CF2" w14:paraId="37B11DE3" w14:textId="77777777" w:rsidTr="007267F4">
        <w:trPr>
          <w:trHeight w:val="152"/>
        </w:trPr>
        <w:tc>
          <w:tcPr>
            <w:tcW w:w="1701" w:type="dxa"/>
            <w:vMerge w:val="restart"/>
          </w:tcPr>
          <w:p w14:paraId="47701253" w14:textId="3CDF4ED5" w:rsidR="002222CE" w:rsidRPr="00A93CF2" w:rsidRDefault="002222CE" w:rsidP="002222CE">
            <w:pPr>
              <w:jc w:val="both"/>
              <w:rPr>
                <w:b/>
                <w:sz w:val="20"/>
                <w:szCs w:val="20"/>
              </w:rPr>
            </w:pPr>
            <w:r w:rsidRPr="00414D86">
              <w:rPr>
                <w:sz w:val="20"/>
                <w:szCs w:val="20"/>
              </w:rPr>
              <w:t>формирование</w:t>
            </w:r>
            <w:r w:rsidRPr="00414D86">
              <w:rPr>
                <w:snapToGrid w:val="0"/>
                <w:sz w:val="20"/>
                <w:szCs w:val="20"/>
              </w:rPr>
              <w:t xml:space="preserve"> представления об </w:t>
            </w:r>
            <w:r w:rsidRPr="00414D86">
              <w:rPr>
                <w:color w:val="000000"/>
                <w:sz w:val="20"/>
                <w:szCs w:val="20"/>
                <w:shd w:val="clear" w:color="auto" w:fill="FFFFFF"/>
              </w:rPr>
              <w:t xml:space="preserve">основных принципах, понятиях, приемах и методах социальной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и экономической </w:t>
            </w:r>
            <w:r w:rsidRPr="00414D86">
              <w:rPr>
                <w:color w:val="000000"/>
                <w:sz w:val="20"/>
                <w:szCs w:val="20"/>
                <w:shd w:val="clear" w:color="auto" w:fill="FFFFFF"/>
              </w:rPr>
              <w:t xml:space="preserve">антропологии; </w:t>
            </w:r>
            <w:r w:rsidRPr="00414D86">
              <w:rPr>
                <w:color w:val="000000"/>
                <w:sz w:val="20"/>
                <w:szCs w:val="20"/>
              </w:rPr>
              <w:t>развивать навыки опознания социально-антропологической информации (как в литературе, так и в наблюдаемой и вовлекающей социокультурной действительности),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14D86">
              <w:rPr>
                <w:color w:val="000000"/>
                <w:sz w:val="20"/>
                <w:szCs w:val="20"/>
              </w:rPr>
              <w:t xml:space="preserve">структурирования, систематизация и использования этой </w:t>
            </w:r>
            <w:r w:rsidRPr="00414D86">
              <w:rPr>
                <w:color w:val="000000"/>
                <w:sz w:val="20"/>
                <w:szCs w:val="20"/>
              </w:rPr>
              <w:lastRenderedPageBreak/>
              <w:t>информации, осуществлять ее поиск</w:t>
            </w:r>
          </w:p>
        </w:tc>
        <w:tc>
          <w:tcPr>
            <w:tcW w:w="5104" w:type="dxa"/>
            <w:gridSpan w:val="5"/>
            <w:vMerge w:val="restart"/>
          </w:tcPr>
          <w:p w14:paraId="7955E6F4" w14:textId="0F5B681B" w:rsidR="002222CE" w:rsidRPr="00414D86" w:rsidRDefault="002222CE" w:rsidP="002222C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14D86">
              <w:rPr>
                <w:b/>
                <w:sz w:val="20"/>
                <w:szCs w:val="20"/>
              </w:rPr>
              <w:lastRenderedPageBreak/>
              <w:t xml:space="preserve">1. </w:t>
            </w:r>
            <w:r w:rsidRPr="00414D86">
              <w:rPr>
                <w:color w:val="000000"/>
                <w:sz w:val="20"/>
                <w:szCs w:val="20"/>
              </w:rPr>
              <w:t>Воспроизводить основные понятия, проблемы, методы исследований</w:t>
            </w:r>
          </w:p>
          <w:p w14:paraId="5BE86B23" w14:textId="5DE01A18" w:rsidR="002222CE" w:rsidRPr="00A93CF2" w:rsidRDefault="002222CE" w:rsidP="002222CE">
            <w:pPr>
              <w:pStyle w:val="a4"/>
              <w:tabs>
                <w:tab w:val="left" w:pos="16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E630483" w14:textId="1E80D0CE" w:rsidR="002222CE" w:rsidRPr="00A93CF2" w:rsidRDefault="002222CE" w:rsidP="002222CE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C6411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 xml:space="preserve"> определять</w:t>
            </w:r>
            <w:r w:rsidRPr="00414D86">
              <w:rPr>
                <w:bCs/>
                <w:sz w:val="20"/>
                <w:szCs w:val="20"/>
              </w:rPr>
              <w:t xml:space="preserve"> </w:t>
            </w:r>
            <w:r w:rsidRPr="000B04DB">
              <w:rPr>
                <w:bCs/>
                <w:sz w:val="20"/>
                <w:szCs w:val="20"/>
              </w:rPr>
              <w:t>антропологическ</w:t>
            </w:r>
            <w:r>
              <w:rPr>
                <w:bCs/>
                <w:sz w:val="20"/>
                <w:szCs w:val="20"/>
              </w:rPr>
              <w:t>ую науку</w:t>
            </w:r>
            <w:r w:rsidRPr="000B04DB">
              <w:rPr>
                <w:bCs/>
                <w:sz w:val="20"/>
                <w:szCs w:val="20"/>
              </w:rPr>
              <w:t xml:space="preserve"> в историческом и современном контексте, знание базовых терминов и понятийного аппарата социальной антропологии</w:t>
            </w:r>
            <w:r w:rsidRPr="00414D86">
              <w:rPr>
                <w:bCs/>
                <w:sz w:val="20"/>
                <w:szCs w:val="20"/>
              </w:rPr>
              <w:t xml:space="preserve">; </w:t>
            </w:r>
          </w:p>
        </w:tc>
      </w:tr>
      <w:tr w:rsidR="002222CE" w:rsidRPr="00A93CF2" w14:paraId="08311EE4" w14:textId="77777777" w:rsidTr="007267F4">
        <w:trPr>
          <w:trHeight w:val="152"/>
        </w:trPr>
        <w:tc>
          <w:tcPr>
            <w:tcW w:w="1701" w:type="dxa"/>
            <w:vMerge/>
          </w:tcPr>
          <w:p w14:paraId="135D0F8D" w14:textId="77777777" w:rsidR="002222CE" w:rsidRPr="00A93CF2" w:rsidRDefault="002222CE" w:rsidP="002222C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742A4EF7" w14:textId="77777777" w:rsidR="002222CE" w:rsidRPr="00A93CF2" w:rsidRDefault="002222CE" w:rsidP="002222CE">
            <w:pPr>
              <w:pStyle w:val="a4"/>
              <w:tabs>
                <w:tab w:val="left" w:pos="16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16244328" w14:textId="30740FE8" w:rsidR="002222CE" w:rsidRPr="00A93CF2" w:rsidRDefault="002222CE" w:rsidP="002222C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</w:t>
            </w:r>
            <w:r w:rsidRPr="00414D86">
              <w:rPr>
                <w:sz w:val="20"/>
                <w:szCs w:val="20"/>
              </w:rPr>
              <w:t>классифицировать социально-антропологические подходы в социологическом исследовании.</w:t>
            </w:r>
          </w:p>
        </w:tc>
      </w:tr>
      <w:tr w:rsidR="002222CE" w:rsidRPr="00A93CF2" w14:paraId="4DB2F27B" w14:textId="77777777" w:rsidTr="007267F4">
        <w:trPr>
          <w:trHeight w:val="152"/>
        </w:trPr>
        <w:tc>
          <w:tcPr>
            <w:tcW w:w="1701" w:type="dxa"/>
            <w:vMerge/>
          </w:tcPr>
          <w:p w14:paraId="20D45087" w14:textId="77777777" w:rsidR="002222CE" w:rsidRPr="00A93CF2" w:rsidRDefault="002222CE" w:rsidP="002222C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C221454" w14:textId="77777777" w:rsidR="002222CE" w:rsidRPr="00A93CF2" w:rsidRDefault="002222CE" w:rsidP="002222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1272805C" w14:textId="745B8E17" w:rsidR="002222CE" w:rsidRPr="00A93CF2" w:rsidRDefault="002222CE" w:rsidP="002222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 описывать </w:t>
            </w:r>
            <w:r w:rsidRPr="009F4952">
              <w:rPr>
                <w:sz w:val="20"/>
                <w:szCs w:val="20"/>
              </w:rPr>
              <w:t>теории и парадигмы социальной антропологии;</w:t>
            </w:r>
          </w:p>
        </w:tc>
      </w:tr>
      <w:tr w:rsidR="002222CE" w:rsidRPr="00A93CF2" w14:paraId="19A0602F" w14:textId="77777777" w:rsidTr="007267F4">
        <w:trPr>
          <w:trHeight w:val="76"/>
        </w:trPr>
        <w:tc>
          <w:tcPr>
            <w:tcW w:w="1701" w:type="dxa"/>
            <w:vMerge/>
          </w:tcPr>
          <w:p w14:paraId="650D4733" w14:textId="77777777" w:rsidR="002222CE" w:rsidRPr="00A93CF2" w:rsidRDefault="002222CE" w:rsidP="002222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49716CA8" w14:textId="46CBA72E" w:rsidR="002222CE" w:rsidRPr="00A93CF2" w:rsidRDefault="002222CE" w:rsidP="002222CE">
            <w:pPr>
              <w:jc w:val="both"/>
              <w:rPr>
                <w:sz w:val="20"/>
                <w:szCs w:val="20"/>
              </w:rPr>
            </w:pPr>
            <w:r w:rsidRPr="00414D86">
              <w:rPr>
                <w:b/>
                <w:bCs/>
                <w:sz w:val="20"/>
                <w:szCs w:val="20"/>
                <w:lang w:val="kk-KZ" w:eastAsia="ar-SA"/>
              </w:rPr>
              <w:t xml:space="preserve">2. </w:t>
            </w:r>
            <w:r w:rsidRPr="00414D86">
              <w:rPr>
                <w:bCs/>
                <w:sz w:val="20"/>
                <w:szCs w:val="20"/>
                <w:lang w:val="kk-KZ" w:eastAsia="ar-SA"/>
              </w:rPr>
              <w:t>Применять основной</w:t>
            </w:r>
            <w:r w:rsidRPr="00414D86">
              <w:rPr>
                <w:color w:val="000000"/>
                <w:sz w:val="20"/>
                <w:szCs w:val="20"/>
                <w:shd w:val="clear" w:color="auto" w:fill="FFFFFF"/>
              </w:rPr>
              <w:t xml:space="preserve"> понятийный аппарат социальной и экономической антропологии</w:t>
            </w:r>
          </w:p>
        </w:tc>
        <w:tc>
          <w:tcPr>
            <w:tcW w:w="3685" w:type="dxa"/>
            <w:gridSpan w:val="2"/>
          </w:tcPr>
          <w:p w14:paraId="1F624FE9" w14:textId="6737A8F7" w:rsidR="002222CE" w:rsidRPr="00A93CF2" w:rsidRDefault="002222CE" w:rsidP="002222CE">
            <w:pPr>
              <w:jc w:val="both"/>
              <w:rPr>
                <w:color w:val="000000"/>
                <w:sz w:val="20"/>
                <w:szCs w:val="20"/>
              </w:rPr>
            </w:pPr>
            <w:r w:rsidRPr="00FC6411">
              <w:rPr>
                <w:bCs/>
                <w:sz w:val="20"/>
                <w:szCs w:val="20"/>
              </w:rPr>
              <w:t>2.1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F4952">
              <w:rPr>
                <w:sz w:val="20"/>
                <w:szCs w:val="20"/>
              </w:rPr>
              <w:t>формулирова</w:t>
            </w:r>
            <w:r>
              <w:rPr>
                <w:sz w:val="20"/>
                <w:szCs w:val="20"/>
              </w:rPr>
              <w:t>ть</w:t>
            </w:r>
            <w:r w:rsidRPr="009F4952">
              <w:rPr>
                <w:sz w:val="20"/>
                <w:szCs w:val="20"/>
              </w:rPr>
              <w:t xml:space="preserve"> особенност</w:t>
            </w:r>
            <w:r>
              <w:rPr>
                <w:sz w:val="20"/>
                <w:szCs w:val="20"/>
              </w:rPr>
              <w:t>и</w:t>
            </w:r>
            <w:r w:rsidRPr="009F4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социально-экономических</w:t>
            </w:r>
            <w:r w:rsidRPr="009F49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категорий в </w:t>
            </w:r>
            <w:r w:rsidRPr="009F4952">
              <w:rPr>
                <w:sz w:val="20"/>
                <w:szCs w:val="20"/>
              </w:rPr>
              <w:t>антропо</w:t>
            </w:r>
            <w:r>
              <w:rPr>
                <w:sz w:val="20"/>
                <w:szCs w:val="20"/>
              </w:rPr>
              <w:t>логии</w:t>
            </w:r>
            <w:r w:rsidRPr="009F4952">
              <w:rPr>
                <w:sz w:val="20"/>
                <w:szCs w:val="20"/>
              </w:rPr>
              <w:t>;</w:t>
            </w:r>
          </w:p>
        </w:tc>
      </w:tr>
      <w:tr w:rsidR="002222CE" w:rsidRPr="00A93CF2" w14:paraId="4B6764C9" w14:textId="77777777" w:rsidTr="007267F4">
        <w:trPr>
          <w:trHeight w:val="76"/>
        </w:trPr>
        <w:tc>
          <w:tcPr>
            <w:tcW w:w="1701" w:type="dxa"/>
            <w:vMerge/>
          </w:tcPr>
          <w:p w14:paraId="0F1EC64E" w14:textId="77777777" w:rsidR="002222CE" w:rsidRPr="00A93CF2" w:rsidRDefault="002222CE" w:rsidP="002222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AAA5D0D" w14:textId="77777777" w:rsidR="002222CE" w:rsidRPr="00A93CF2" w:rsidRDefault="002222CE" w:rsidP="002222CE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3685" w:type="dxa"/>
            <w:gridSpan w:val="2"/>
          </w:tcPr>
          <w:p w14:paraId="64C096D5" w14:textId="5DC01896" w:rsidR="002222CE" w:rsidRPr="00A93CF2" w:rsidRDefault="002222CE" w:rsidP="002222CE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2.2 </w:t>
            </w:r>
            <w:r w:rsidRPr="009F4952">
              <w:rPr>
                <w:sz w:val="20"/>
                <w:szCs w:val="20"/>
              </w:rPr>
              <w:t>разъясни</w:t>
            </w:r>
            <w:r>
              <w:rPr>
                <w:sz w:val="20"/>
                <w:szCs w:val="20"/>
              </w:rPr>
              <w:t>ть</w:t>
            </w:r>
            <w:r w:rsidRPr="009F4952">
              <w:rPr>
                <w:sz w:val="20"/>
                <w:szCs w:val="20"/>
              </w:rPr>
              <w:t xml:space="preserve"> содержани</w:t>
            </w:r>
            <w:r>
              <w:rPr>
                <w:sz w:val="20"/>
                <w:szCs w:val="20"/>
              </w:rPr>
              <w:t>е</w:t>
            </w:r>
            <w:r w:rsidRPr="009F4952">
              <w:rPr>
                <w:sz w:val="20"/>
                <w:szCs w:val="20"/>
              </w:rPr>
              <w:t xml:space="preserve"> и сущности базовых антропологических категорий;</w:t>
            </w:r>
          </w:p>
        </w:tc>
      </w:tr>
      <w:tr w:rsidR="002222CE" w:rsidRPr="00A93CF2" w14:paraId="5C831B2C" w14:textId="77777777" w:rsidTr="007267F4">
        <w:trPr>
          <w:trHeight w:val="76"/>
        </w:trPr>
        <w:tc>
          <w:tcPr>
            <w:tcW w:w="1701" w:type="dxa"/>
            <w:vMerge/>
          </w:tcPr>
          <w:p w14:paraId="3896A9F1" w14:textId="77777777" w:rsidR="002222CE" w:rsidRPr="00A93CF2" w:rsidRDefault="002222CE" w:rsidP="002222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702453E" w14:textId="77777777" w:rsidR="002222CE" w:rsidRPr="00A93CF2" w:rsidRDefault="002222CE" w:rsidP="002222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D2701F5" w14:textId="0F41B8E5" w:rsidR="002222CE" w:rsidRPr="00A93CF2" w:rsidRDefault="002222CE" w:rsidP="00222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C1CAB">
              <w:rPr>
                <w:sz w:val="20"/>
                <w:szCs w:val="20"/>
              </w:rPr>
              <w:t>использова</w:t>
            </w:r>
            <w:r>
              <w:rPr>
                <w:sz w:val="20"/>
                <w:szCs w:val="20"/>
                <w:lang w:eastAsia="ar-SA"/>
              </w:rPr>
              <w:t>ть теории</w:t>
            </w:r>
            <w:r w:rsidRPr="005C1CAB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eastAsia="ar-SA"/>
              </w:rPr>
              <w:t>основных школ</w:t>
            </w:r>
            <w:r w:rsidRPr="005C1CAB">
              <w:rPr>
                <w:sz w:val="20"/>
                <w:szCs w:val="20"/>
                <w:lang w:eastAsia="ar-SA"/>
              </w:rPr>
              <w:t xml:space="preserve"> и</w:t>
            </w:r>
            <w:r>
              <w:rPr>
                <w:sz w:val="20"/>
                <w:szCs w:val="20"/>
                <w:lang w:eastAsia="ar-SA"/>
              </w:rPr>
              <w:t xml:space="preserve"> н</w:t>
            </w:r>
            <w:r w:rsidRPr="005C1CAB">
              <w:rPr>
                <w:sz w:val="20"/>
                <w:szCs w:val="20"/>
                <w:lang w:eastAsia="ar-SA"/>
              </w:rPr>
              <w:t>аправлений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 w:rsidRPr="005C1CAB">
              <w:rPr>
                <w:sz w:val="20"/>
                <w:szCs w:val="20"/>
                <w:lang w:eastAsia="ar-SA"/>
              </w:rPr>
              <w:t xml:space="preserve">социальной </w:t>
            </w:r>
            <w:r>
              <w:rPr>
                <w:sz w:val="20"/>
                <w:szCs w:val="20"/>
                <w:lang w:eastAsia="ar-SA"/>
              </w:rPr>
              <w:t>антропологии</w:t>
            </w:r>
            <w:r w:rsidRPr="00B75565">
              <w:rPr>
                <w:sz w:val="20"/>
                <w:szCs w:val="20"/>
                <w:lang w:eastAsia="ar-SA"/>
              </w:rPr>
              <w:t xml:space="preserve"> в исследовании человека</w:t>
            </w:r>
          </w:p>
        </w:tc>
      </w:tr>
      <w:tr w:rsidR="002222CE" w:rsidRPr="00A93CF2" w14:paraId="66075E5B" w14:textId="77777777" w:rsidTr="007267F4">
        <w:trPr>
          <w:trHeight w:val="84"/>
        </w:trPr>
        <w:tc>
          <w:tcPr>
            <w:tcW w:w="1701" w:type="dxa"/>
            <w:vMerge/>
          </w:tcPr>
          <w:p w14:paraId="2CB65AE6" w14:textId="77777777" w:rsidR="002222CE" w:rsidRPr="00A93CF2" w:rsidRDefault="002222CE" w:rsidP="002222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ACA0351" w14:textId="3BC32F20" w:rsidR="002222CE" w:rsidRPr="00A93CF2" w:rsidRDefault="002222CE" w:rsidP="002222CE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 w:rsidRPr="00414D86">
              <w:rPr>
                <w:color w:val="000000"/>
                <w:sz w:val="20"/>
                <w:szCs w:val="20"/>
                <w:shd w:val="clear" w:color="auto" w:fill="FFFFFF"/>
              </w:rPr>
              <w:t xml:space="preserve">Воспроизводить </w:t>
            </w:r>
            <w:r w:rsidRPr="00414D86">
              <w:rPr>
                <w:sz w:val="20"/>
                <w:szCs w:val="20"/>
              </w:rPr>
              <w:t>основные антропологические особенности представителей различных рас и этносов</w:t>
            </w:r>
          </w:p>
        </w:tc>
        <w:tc>
          <w:tcPr>
            <w:tcW w:w="3685" w:type="dxa"/>
            <w:gridSpan w:val="2"/>
          </w:tcPr>
          <w:p w14:paraId="62EE2B7E" w14:textId="226C27C5" w:rsidR="002222CE" w:rsidRPr="00A93CF2" w:rsidRDefault="002222CE" w:rsidP="002222CE">
            <w:pP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C5CE4">
              <w:rPr>
                <w:sz w:val="20"/>
                <w:szCs w:val="20"/>
              </w:rPr>
              <w:t>опре</w:t>
            </w:r>
            <w:r>
              <w:rPr>
                <w:sz w:val="20"/>
                <w:szCs w:val="20"/>
                <w:lang w:eastAsia="ar-SA"/>
              </w:rPr>
              <w:t xml:space="preserve">делить </w:t>
            </w:r>
            <w:r w:rsidRPr="007E1D3E">
              <w:rPr>
                <w:sz w:val="20"/>
                <w:szCs w:val="20"/>
                <w:lang w:eastAsia="ar-SA"/>
              </w:rPr>
              <w:t xml:space="preserve">специфику антропологических исследований </w:t>
            </w:r>
            <w:r>
              <w:rPr>
                <w:sz w:val="20"/>
                <w:szCs w:val="20"/>
                <w:lang w:eastAsia="ar-SA"/>
              </w:rPr>
              <w:t>при классификации и характеристике народонаселения мира</w:t>
            </w:r>
            <w:r w:rsidRPr="007E1D3E">
              <w:rPr>
                <w:bCs/>
                <w:sz w:val="20"/>
                <w:szCs w:val="20"/>
              </w:rPr>
              <w:t>;</w:t>
            </w:r>
          </w:p>
        </w:tc>
      </w:tr>
      <w:tr w:rsidR="002222CE" w:rsidRPr="00A93CF2" w14:paraId="07548454" w14:textId="77777777" w:rsidTr="007267F4">
        <w:trPr>
          <w:trHeight w:val="84"/>
        </w:trPr>
        <w:tc>
          <w:tcPr>
            <w:tcW w:w="1701" w:type="dxa"/>
            <w:vMerge/>
          </w:tcPr>
          <w:p w14:paraId="43BBC43E" w14:textId="77777777" w:rsidR="002222CE" w:rsidRPr="00A93CF2" w:rsidRDefault="002222CE" w:rsidP="002222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56449AE" w14:textId="77777777" w:rsidR="002222CE" w:rsidRPr="00A93CF2" w:rsidRDefault="002222CE" w:rsidP="002222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36B52CE" w14:textId="3BEECDDA" w:rsidR="002222CE" w:rsidRPr="00A93CF2" w:rsidRDefault="002222CE" w:rsidP="00222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36744">
              <w:rPr>
                <w:sz w:val="20"/>
                <w:szCs w:val="20"/>
              </w:rPr>
              <w:t>применять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F4952">
              <w:rPr>
                <w:sz w:val="20"/>
                <w:szCs w:val="20"/>
              </w:rPr>
              <w:t>социологическое описание сложившихся подходов, теоретических понятий по отношению к расовым группам;</w:t>
            </w:r>
          </w:p>
        </w:tc>
      </w:tr>
      <w:tr w:rsidR="002222CE" w:rsidRPr="00A93CF2" w14:paraId="12D91B0F" w14:textId="77777777" w:rsidTr="007267F4">
        <w:trPr>
          <w:trHeight w:val="76"/>
        </w:trPr>
        <w:tc>
          <w:tcPr>
            <w:tcW w:w="1701" w:type="dxa"/>
            <w:vMerge/>
          </w:tcPr>
          <w:p w14:paraId="506535AC" w14:textId="77777777" w:rsidR="002222CE" w:rsidRPr="00A93CF2" w:rsidRDefault="002222CE" w:rsidP="002222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375657AB" w14:textId="77777777" w:rsidR="002222CE" w:rsidRPr="00A93CF2" w:rsidRDefault="002222CE" w:rsidP="002222CE">
            <w:pPr>
              <w:pStyle w:val="a6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93CF2">
              <w:rPr>
                <w:b/>
                <w:bCs/>
                <w:sz w:val="20"/>
                <w:szCs w:val="20"/>
                <w:lang w:val="kk-KZ" w:eastAsia="ar-SA"/>
              </w:rPr>
              <w:t>РО 4</w:t>
            </w:r>
            <w:r w:rsidRPr="00A93CF2">
              <w:rPr>
                <w:sz w:val="20"/>
                <w:szCs w:val="20"/>
                <w:lang w:val="kk-KZ" w:eastAsia="ar-SA"/>
              </w:rPr>
              <w:t xml:space="preserve">. Характеризовать исход конфликтных ситуаций, </w:t>
            </w:r>
            <w:r w:rsidRPr="00A93CF2">
              <w:rPr>
                <w:bCs/>
                <w:sz w:val="20"/>
                <w:szCs w:val="20"/>
                <w:lang w:val="kk-KZ" w:eastAsia="ar-SA"/>
              </w:rPr>
              <w:t xml:space="preserve">измерять и оценивать степень результативности использованных средств управления конфликтом </w:t>
            </w:r>
          </w:p>
          <w:p w14:paraId="55C8F94D" w14:textId="26B68B0F" w:rsidR="002222CE" w:rsidRPr="00A93CF2" w:rsidRDefault="002222CE" w:rsidP="002222CE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 w:rsidRPr="00D205AA">
              <w:rPr>
                <w:sz w:val="20"/>
                <w:szCs w:val="20"/>
              </w:rPr>
              <w:t>Анализировать образ жизни социальных групп и сообществ</w:t>
            </w:r>
          </w:p>
        </w:tc>
        <w:tc>
          <w:tcPr>
            <w:tcW w:w="3685" w:type="dxa"/>
            <w:gridSpan w:val="2"/>
          </w:tcPr>
          <w:p w14:paraId="1A10D571" w14:textId="091C88BE" w:rsidR="002222CE" w:rsidRPr="00A93CF2" w:rsidRDefault="002222CE" w:rsidP="002222CE">
            <w:pPr>
              <w:jc w:val="both"/>
              <w:rPr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C31ED">
              <w:rPr>
                <w:sz w:val="20"/>
                <w:szCs w:val="20"/>
              </w:rPr>
              <w:t>устанавливать</w:t>
            </w:r>
            <w:r>
              <w:rPr>
                <w:sz w:val="20"/>
                <w:szCs w:val="20"/>
              </w:rPr>
              <w:t xml:space="preserve"> </w:t>
            </w:r>
            <w:r w:rsidRPr="007C31ED">
              <w:rPr>
                <w:sz w:val="20"/>
                <w:szCs w:val="20"/>
              </w:rPr>
              <w:t>соотношения</w:t>
            </w:r>
            <w:r>
              <w:rPr>
                <w:sz w:val="20"/>
                <w:szCs w:val="20"/>
              </w:rPr>
              <w:t xml:space="preserve"> </w:t>
            </w:r>
            <w:r w:rsidRPr="007C31ED">
              <w:rPr>
                <w:sz w:val="20"/>
                <w:szCs w:val="20"/>
              </w:rPr>
              <w:t>социального и</w:t>
            </w:r>
            <w:r>
              <w:rPr>
                <w:sz w:val="20"/>
                <w:szCs w:val="20"/>
              </w:rPr>
              <w:t xml:space="preserve"> экономическог</w:t>
            </w:r>
            <w:r w:rsidRPr="007C31ED">
              <w:rPr>
                <w:sz w:val="20"/>
                <w:szCs w:val="20"/>
              </w:rPr>
              <w:t>о в</w:t>
            </w:r>
            <w:r>
              <w:rPr>
                <w:sz w:val="20"/>
                <w:szCs w:val="20"/>
              </w:rPr>
              <w:t xml:space="preserve"> </w:t>
            </w:r>
            <w:r w:rsidRPr="007C31ED">
              <w:rPr>
                <w:sz w:val="20"/>
                <w:szCs w:val="20"/>
              </w:rPr>
              <w:t>обществе</w:t>
            </w:r>
            <w:r>
              <w:rPr>
                <w:sz w:val="20"/>
                <w:szCs w:val="20"/>
              </w:rPr>
              <w:t>нных системах</w:t>
            </w:r>
            <w:r>
              <w:rPr>
                <w:sz w:val="20"/>
                <w:szCs w:val="20"/>
                <w:lang w:eastAsia="ar-SA"/>
              </w:rPr>
              <w:t>;</w:t>
            </w:r>
          </w:p>
        </w:tc>
      </w:tr>
      <w:tr w:rsidR="002222CE" w:rsidRPr="00A93CF2" w14:paraId="5193AAC7" w14:textId="77777777" w:rsidTr="007267F4">
        <w:trPr>
          <w:trHeight w:val="76"/>
        </w:trPr>
        <w:tc>
          <w:tcPr>
            <w:tcW w:w="1701" w:type="dxa"/>
            <w:vMerge/>
          </w:tcPr>
          <w:p w14:paraId="2DEFBB1C" w14:textId="77777777" w:rsidR="002222CE" w:rsidRPr="00A93CF2" w:rsidRDefault="002222CE" w:rsidP="002222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60E9DE89" w14:textId="77777777" w:rsidR="002222CE" w:rsidRPr="00A93CF2" w:rsidRDefault="002222CE" w:rsidP="002222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070B24E9" w14:textId="0BA98727" w:rsidR="002222CE" w:rsidRPr="00A93CF2" w:rsidRDefault="002222CE" w:rsidP="002222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 w:rsidRPr="00880A17">
              <w:rPr>
                <w:b/>
                <w:sz w:val="20"/>
                <w:szCs w:val="20"/>
              </w:rPr>
              <w:t xml:space="preserve"> </w:t>
            </w:r>
            <w:r w:rsidRPr="00D205AA">
              <w:rPr>
                <w:sz w:val="20"/>
                <w:szCs w:val="20"/>
              </w:rPr>
              <w:t>использовать</w:t>
            </w:r>
            <w:r>
              <w:rPr>
                <w:sz w:val="20"/>
                <w:szCs w:val="20"/>
                <w:lang w:eastAsia="ar-SA"/>
              </w:rPr>
              <w:t xml:space="preserve"> м</w:t>
            </w:r>
            <w:r w:rsidRPr="00D205AA">
              <w:rPr>
                <w:sz w:val="20"/>
                <w:szCs w:val="20"/>
                <w:lang w:eastAsia="ar-SA"/>
              </w:rPr>
              <w:t>етод</w:t>
            </w:r>
            <w:r>
              <w:rPr>
                <w:sz w:val="20"/>
                <w:szCs w:val="20"/>
                <w:lang w:eastAsia="ar-SA"/>
              </w:rPr>
              <w:t>ы</w:t>
            </w:r>
            <w:r w:rsidRPr="00D205AA">
              <w:rPr>
                <w:sz w:val="20"/>
                <w:szCs w:val="20"/>
                <w:lang w:eastAsia="ar-SA"/>
              </w:rPr>
              <w:t xml:space="preserve"> анализа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 w:rsidRPr="00D205AA">
              <w:rPr>
                <w:sz w:val="20"/>
                <w:szCs w:val="20"/>
                <w:lang w:eastAsia="ar-SA"/>
              </w:rPr>
              <w:t xml:space="preserve">образа </w:t>
            </w:r>
            <w:r>
              <w:rPr>
                <w:sz w:val="20"/>
                <w:szCs w:val="20"/>
                <w:lang w:eastAsia="ar-SA"/>
              </w:rPr>
              <w:t>ж</w:t>
            </w:r>
            <w:r w:rsidRPr="00D205AA">
              <w:rPr>
                <w:sz w:val="20"/>
                <w:szCs w:val="20"/>
                <w:lang w:eastAsia="ar-SA"/>
              </w:rPr>
              <w:t>изни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 w:rsidRPr="00D205AA">
              <w:rPr>
                <w:sz w:val="20"/>
                <w:szCs w:val="20"/>
                <w:lang w:eastAsia="ar-SA"/>
              </w:rPr>
              <w:t>социальных групп и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 w:rsidRPr="00D205AA">
              <w:rPr>
                <w:sz w:val="20"/>
                <w:szCs w:val="20"/>
                <w:lang w:eastAsia="ar-SA"/>
              </w:rPr>
              <w:t>сообществ</w:t>
            </w:r>
            <w:r>
              <w:rPr>
                <w:sz w:val="20"/>
                <w:szCs w:val="20"/>
                <w:lang w:eastAsia="ar-SA"/>
              </w:rPr>
              <w:t>;</w:t>
            </w:r>
          </w:p>
        </w:tc>
      </w:tr>
      <w:tr w:rsidR="002222CE" w:rsidRPr="00A93CF2" w14:paraId="5860C0D8" w14:textId="77777777" w:rsidTr="007267F4">
        <w:trPr>
          <w:trHeight w:val="76"/>
        </w:trPr>
        <w:tc>
          <w:tcPr>
            <w:tcW w:w="1701" w:type="dxa"/>
            <w:vMerge/>
          </w:tcPr>
          <w:p w14:paraId="290B6D9C" w14:textId="77777777" w:rsidR="002222CE" w:rsidRPr="00A93CF2" w:rsidRDefault="002222CE" w:rsidP="002222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3F1F0419" w14:textId="77777777" w:rsidR="002222CE" w:rsidRPr="00A93CF2" w:rsidRDefault="002222CE" w:rsidP="002222CE">
            <w:pPr>
              <w:pStyle w:val="a6"/>
              <w:rPr>
                <w:bCs/>
                <w:sz w:val="20"/>
                <w:szCs w:val="20"/>
                <w:lang w:val="kk-KZ" w:eastAsia="ar-SA"/>
              </w:rPr>
            </w:pPr>
            <w:r w:rsidRPr="00A93CF2">
              <w:rPr>
                <w:b/>
                <w:bCs/>
                <w:sz w:val="20"/>
                <w:szCs w:val="20"/>
                <w:lang w:val="kk-KZ" w:eastAsia="ar-SA"/>
              </w:rPr>
              <w:t xml:space="preserve">РО 5 </w:t>
            </w:r>
            <w:r w:rsidRPr="00A93CF2">
              <w:rPr>
                <w:bCs/>
                <w:sz w:val="20"/>
                <w:szCs w:val="20"/>
                <w:lang w:val="kk-KZ" w:eastAsia="ar-SA"/>
              </w:rPr>
              <w:t>Владеть   методологическим, методическим и технологическим арсеналом средств управления конфликтами, практическими приемами и навыками их регулирования и разрешения последствий</w:t>
            </w:r>
          </w:p>
          <w:p w14:paraId="307937E5" w14:textId="77777777" w:rsidR="002222CE" w:rsidRPr="00F56F9D" w:rsidRDefault="002222CE" w:rsidP="002222CE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E7456">
              <w:rPr>
                <w:sz w:val="20"/>
                <w:szCs w:val="20"/>
              </w:rPr>
              <w:t>5.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И</w:t>
            </w:r>
            <w:r w:rsidRPr="00414D86">
              <w:rPr>
                <w:sz w:val="20"/>
                <w:szCs w:val="20"/>
                <w:lang w:val="kk-KZ" w:eastAsia="ar-SA"/>
              </w:rPr>
              <w:t>спользовать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  <w:r w:rsidRPr="00420205">
              <w:rPr>
                <w:sz w:val="20"/>
                <w:szCs w:val="20"/>
              </w:rPr>
              <w:t>теории</w:t>
            </w:r>
            <w:r>
              <w:rPr>
                <w:sz w:val="20"/>
                <w:szCs w:val="20"/>
              </w:rPr>
              <w:t xml:space="preserve"> </w:t>
            </w:r>
            <w:r w:rsidRPr="00420205">
              <w:rPr>
                <w:sz w:val="20"/>
                <w:szCs w:val="20"/>
              </w:rPr>
              <w:t xml:space="preserve">основных </w:t>
            </w:r>
            <w:r>
              <w:rPr>
                <w:sz w:val="20"/>
                <w:szCs w:val="20"/>
              </w:rPr>
              <w:t xml:space="preserve">антропологических </w:t>
            </w:r>
            <w:r w:rsidRPr="00420205">
              <w:rPr>
                <w:sz w:val="20"/>
                <w:szCs w:val="20"/>
              </w:rPr>
              <w:t>школ и</w:t>
            </w:r>
            <w:r>
              <w:rPr>
                <w:sz w:val="20"/>
                <w:szCs w:val="20"/>
              </w:rPr>
              <w:t xml:space="preserve"> </w:t>
            </w:r>
            <w:r w:rsidRPr="00420205">
              <w:rPr>
                <w:sz w:val="20"/>
                <w:szCs w:val="20"/>
              </w:rPr>
              <w:t>направлений</w:t>
            </w:r>
            <w:r>
              <w:rPr>
                <w:sz w:val="20"/>
                <w:szCs w:val="20"/>
              </w:rPr>
              <w:t xml:space="preserve"> с</w:t>
            </w:r>
            <w:r w:rsidRPr="00420205">
              <w:rPr>
                <w:sz w:val="20"/>
                <w:szCs w:val="20"/>
              </w:rPr>
              <w:t>оциальной</w:t>
            </w:r>
            <w:r>
              <w:rPr>
                <w:sz w:val="20"/>
                <w:szCs w:val="20"/>
              </w:rPr>
              <w:t xml:space="preserve"> и экономической</w:t>
            </w:r>
          </w:p>
          <w:p w14:paraId="35620AD5" w14:textId="77777777" w:rsidR="002222CE" w:rsidRDefault="002222CE" w:rsidP="002222CE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20205">
              <w:rPr>
                <w:sz w:val="20"/>
                <w:szCs w:val="20"/>
              </w:rPr>
              <w:t>антропологии в</w:t>
            </w:r>
            <w:r>
              <w:rPr>
                <w:sz w:val="20"/>
                <w:szCs w:val="20"/>
              </w:rPr>
              <w:t xml:space="preserve"> социологически</w:t>
            </w:r>
            <w:r w:rsidRPr="00420205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 xml:space="preserve"> </w:t>
            </w:r>
            <w:r w:rsidRPr="00420205">
              <w:rPr>
                <w:sz w:val="20"/>
                <w:szCs w:val="20"/>
              </w:rPr>
              <w:t>исследования</w:t>
            </w:r>
            <w:r>
              <w:rPr>
                <w:sz w:val="20"/>
                <w:szCs w:val="20"/>
              </w:rPr>
              <w:t>х</w:t>
            </w:r>
          </w:p>
          <w:p w14:paraId="3678C0EE" w14:textId="71C21EA8" w:rsidR="002222CE" w:rsidRPr="00A93CF2" w:rsidRDefault="002222CE" w:rsidP="002222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18E3A55" w14:textId="3DF90AB4" w:rsidR="002222CE" w:rsidRPr="00A93CF2" w:rsidRDefault="002222CE" w:rsidP="002222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 </w:t>
            </w:r>
            <w:r w:rsidRPr="0081028A">
              <w:rPr>
                <w:sz w:val="20"/>
                <w:szCs w:val="20"/>
                <w:lang w:eastAsia="ar-SA"/>
              </w:rPr>
              <w:t>формулировать роль и значение национального менталитета в социально-экономическом развитии</w:t>
            </w:r>
            <w:r>
              <w:rPr>
                <w:sz w:val="20"/>
                <w:szCs w:val="20"/>
                <w:lang w:eastAsia="ar-SA"/>
              </w:rPr>
              <w:t>;</w:t>
            </w:r>
          </w:p>
        </w:tc>
      </w:tr>
      <w:tr w:rsidR="002222CE" w:rsidRPr="00A93CF2" w14:paraId="7E1220EB" w14:textId="77777777" w:rsidTr="007267F4">
        <w:trPr>
          <w:trHeight w:val="76"/>
        </w:trPr>
        <w:tc>
          <w:tcPr>
            <w:tcW w:w="1701" w:type="dxa"/>
            <w:vMerge/>
          </w:tcPr>
          <w:p w14:paraId="0AAFF0B2" w14:textId="77777777" w:rsidR="002222CE" w:rsidRPr="00A93CF2" w:rsidRDefault="002222CE" w:rsidP="002222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AB1904B" w14:textId="77777777" w:rsidR="002222CE" w:rsidRPr="00A93CF2" w:rsidRDefault="002222CE" w:rsidP="002222CE">
            <w:pPr>
              <w:pStyle w:val="a6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3685" w:type="dxa"/>
            <w:gridSpan w:val="2"/>
          </w:tcPr>
          <w:p w14:paraId="28F9467E" w14:textId="5E990C49" w:rsidR="002222CE" w:rsidRPr="00A93CF2" w:rsidRDefault="002222CE" w:rsidP="002222CE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 xml:space="preserve">4.3 </w:t>
            </w:r>
            <w:r w:rsidRPr="00236744">
              <w:rPr>
                <w:sz w:val="20"/>
                <w:szCs w:val="20"/>
                <w:lang w:eastAsia="ar-SA"/>
              </w:rPr>
              <w:t xml:space="preserve">определять </w:t>
            </w:r>
            <w:r>
              <w:rPr>
                <w:sz w:val="20"/>
                <w:szCs w:val="20"/>
                <w:lang w:eastAsia="ar-SA"/>
              </w:rPr>
              <w:t>о</w:t>
            </w:r>
            <w:r w:rsidRPr="009218FF">
              <w:rPr>
                <w:sz w:val="20"/>
                <w:szCs w:val="20"/>
                <w:lang w:eastAsia="ar-SA"/>
              </w:rPr>
              <w:t>собенности формирования экономических отношений в обществе</w:t>
            </w:r>
            <w:r>
              <w:rPr>
                <w:sz w:val="20"/>
                <w:szCs w:val="20"/>
                <w:lang w:eastAsia="ar-SA"/>
              </w:rPr>
              <w:t>;</w:t>
            </w:r>
          </w:p>
        </w:tc>
      </w:tr>
      <w:tr w:rsidR="002222CE" w:rsidRPr="00A93CF2" w14:paraId="346EF9BC" w14:textId="77777777" w:rsidTr="007267F4">
        <w:trPr>
          <w:trHeight w:val="76"/>
        </w:trPr>
        <w:tc>
          <w:tcPr>
            <w:tcW w:w="1701" w:type="dxa"/>
            <w:vMerge/>
          </w:tcPr>
          <w:p w14:paraId="12D302E0" w14:textId="77777777" w:rsidR="002222CE" w:rsidRPr="00A93CF2" w:rsidRDefault="002222CE" w:rsidP="002222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44220E23" w14:textId="77777777" w:rsidR="002222CE" w:rsidRPr="00A93CF2" w:rsidRDefault="002222CE" w:rsidP="002222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6985287C" w14:textId="60182AD8" w:rsidR="002222CE" w:rsidRPr="00A93CF2" w:rsidRDefault="002222CE" w:rsidP="002222CE">
            <w:pPr>
              <w:jc w:val="both"/>
              <w:rPr>
                <w:sz w:val="20"/>
                <w:szCs w:val="20"/>
              </w:rPr>
            </w:pPr>
            <w:r w:rsidRPr="00FC6411">
              <w:rPr>
                <w:sz w:val="20"/>
                <w:szCs w:val="20"/>
              </w:rPr>
              <w:t>5.1</w:t>
            </w:r>
            <w:r w:rsidRPr="00236744">
              <w:rPr>
                <w:sz w:val="20"/>
                <w:szCs w:val="20"/>
              </w:rPr>
              <w:t xml:space="preserve"> </w:t>
            </w:r>
            <w:r w:rsidRPr="00C578AD">
              <w:rPr>
                <w:bCs/>
                <w:sz w:val="20"/>
                <w:szCs w:val="20"/>
              </w:rPr>
              <w:t>о</w:t>
            </w:r>
            <w:r w:rsidRPr="00C578AD">
              <w:rPr>
                <w:sz w:val="20"/>
                <w:szCs w:val="20"/>
              </w:rPr>
              <w:t xml:space="preserve">пределять </w:t>
            </w:r>
            <w:r w:rsidRPr="00C578AD">
              <w:rPr>
                <w:sz w:val="20"/>
                <w:szCs w:val="20"/>
                <w:lang w:eastAsia="ar-SA"/>
              </w:rPr>
              <w:t>антропологические особенности формирования человека в условиях глобализации</w:t>
            </w:r>
          </w:p>
        </w:tc>
      </w:tr>
      <w:tr w:rsidR="002222CE" w:rsidRPr="00A93CF2" w14:paraId="1F42D753" w14:textId="77777777" w:rsidTr="007560FF">
        <w:trPr>
          <w:trHeight w:val="76"/>
        </w:trPr>
        <w:tc>
          <w:tcPr>
            <w:tcW w:w="1701" w:type="dxa"/>
            <w:vMerge/>
          </w:tcPr>
          <w:p w14:paraId="5D37E6BC" w14:textId="77777777" w:rsidR="002222CE" w:rsidRPr="00A93CF2" w:rsidRDefault="002222CE" w:rsidP="002222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449BB3AE" w14:textId="24D4113E" w:rsidR="002222CE" w:rsidRPr="00A93CF2" w:rsidRDefault="002222CE" w:rsidP="002222CE">
            <w:pPr>
              <w:jc w:val="both"/>
              <w:rPr>
                <w:sz w:val="20"/>
                <w:szCs w:val="20"/>
              </w:rPr>
            </w:pPr>
            <w:r w:rsidRPr="00A93CF2">
              <w:rPr>
                <w:b/>
                <w:bCs/>
                <w:sz w:val="20"/>
                <w:szCs w:val="20"/>
                <w:lang w:val="kk-KZ" w:eastAsia="ar-SA"/>
              </w:rPr>
              <w:t xml:space="preserve">РО 6 </w:t>
            </w:r>
            <w:r w:rsidRPr="00A93CF2">
              <w:rPr>
                <w:bCs/>
                <w:sz w:val="20"/>
                <w:szCs w:val="20"/>
                <w:lang w:val="kk-KZ" w:eastAsia="ar-SA"/>
              </w:rPr>
              <w:t>Проводить профилактическую работу по созданию условий деятельности и взаимодействия людей, которые минимизировали бы вероятность возникновения или деструктивного развития противоречий между ними.</w:t>
            </w:r>
          </w:p>
        </w:tc>
        <w:tc>
          <w:tcPr>
            <w:tcW w:w="3685" w:type="dxa"/>
            <w:gridSpan w:val="2"/>
          </w:tcPr>
          <w:p w14:paraId="2448FDF1" w14:textId="51B13048" w:rsidR="002222CE" w:rsidRPr="00A93CF2" w:rsidRDefault="002222CE" w:rsidP="002222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r w:rsidRPr="00274805">
              <w:rPr>
                <w:sz w:val="20"/>
                <w:szCs w:val="20"/>
              </w:rPr>
              <w:t xml:space="preserve"> смод</w:t>
            </w:r>
            <w:r>
              <w:rPr>
                <w:sz w:val="20"/>
                <w:szCs w:val="20"/>
                <w:lang w:eastAsia="ar-SA"/>
              </w:rPr>
              <w:t xml:space="preserve">елировать </w:t>
            </w:r>
            <w:r w:rsidRPr="0081028A">
              <w:rPr>
                <w:sz w:val="20"/>
                <w:szCs w:val="20"/>
                <w:lang w:eastAsia="ar-SA"/>
              </w:rPr>
              <w:t xml:space="preserve">антропологическое обоснование потенциала </w:t>
            </w:r>
            <w:r>
              <w:rPr>
                <w:sz w:val="20"/>
                <w:szCs w:val="20"/>
                <w:lang w:eastAsia="ar-SA"/>
              </w:rPr>
              <w:t xml:space="preserve">социально-экономических процессов и </w:t>
            </w:r>
            <w:r w:rsidRPr="0081028A">
              <w:rPr>
                <w:sz w:val="20"/>
                <w:szCs w:val="20"/>
                <w:lang w:eastAsia="ar-SA"/>
              </w:rPr>
              <w:t>религии в развитии человека и общества</w:t>
            </w:r>
            <w:r w:rsidRPr="0081028A">
              <w:rPr>
                <w:sz w:val="20"/>
                <w:szCs w:val="20"/>
              </w:rPr>
              <w:t>;</w:t>
            </w:r>
          </w:p>
        </w:tc>
      </w:tr>
      <w:tr w:rsidR="002222CE" w:rsidRPr="00A93CF2" w14:paraId="29FCE859" w14:textId="77777777" w:rsidTr="007267F4">
        <w:trPr>
          <w:trHeight w:val="76"/>
        </w:trPr>
        <w:tc>
          <w:tcPr>
            <w:tcW w:w="1701" w:type="dxa"/>
            <w:vMerge/>
          </w:tcPr>
          <w:p w14:paraId="7B38A92E" w14:textId="77777777" w:rsidR="002222CE" w:rsidRPr="00A93CF2" w:rsidRDefault="002222CE" w:rsidP="002222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47BF4950" w14:textId="77777777" w:rsidR="002222CE" w:rsidRPr="00A93CF2" w:rsidRDefault="002222CE" w:rsidP="002222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106C68CB" w14:textId="3D0AC6F6" w:rsidR="002222CE" w:rsidRPr="00A93CF2" w:rsidRDefault="002222CE" w:rsidP="002222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с</w:t>
            </w:r>
            <w:r w:rsidRPr="000F33C8">
              <w:rPr>
                <w:sz w:val="20"/>
                <w:szCs w:val="20"/>
              </w:rPr>
              <w:t>троить шкалу ценностей</w:t>
            </w:r>
            <w:r>
              <w:rPr>
                <w:sz w:val="20"/>
                <w:szCs w:val="20"/>
              </w:rPr>
              <w:t xml:space="preserve"> общества на различных этапах его развития.</w:t>
            </w:r>
          </w:p>
        </w:tc>
      </w:tr>
      <w:tr w:rsidR="002222CE" w:rsidRPr="00A93CF2" w14:paraId="2BA64DBE" w14:textId="77777777" w:rsidTr="007560FF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F6F39" w14:textId="77777777" w:rsidR="002222CE" w:rsidRPr="00A93CF2" w:rsidRDefault="002222CE" w:rsidP="002222CE">
            <w:pPr>
              <w:rPr>
                <w:b/>
                <w:sz w:val="20"/>
                <w:szCs w:val="20"/>
              </w:rPr>
            </w:pPr>
            <w:r w:rsidRPr="00A93CF2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0AB3F2" w14:textId="22406639" w:rsidR="002222CE" w:rsidRPr="00A93CF2" w:rsidRDefault="002222CE" w:rsidP="002222CE">
            <w:pPr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Введение в социологию</w:t>
            </w:r>
          </w:p>
        </w:tc>
      </w:tr>
      <w:tr w:rsidR="002222CE" w:rsidRPr="00A93CF2" w14:paraId="3CD1EE11" w14:textId="77777777" w:rsidTr="007267F4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12B32" w14:textId="77777777" w:rsidR="002222CE" w:rsidRPr="00A93CF2" w:rsidRDefault="002222CE" w:rsidP="002222CE">
            <w:pPr>
              <w:rPr>
                <w:b/>
                <w:sz w:val="20"/>
                <w:szCs w:val="20"/>
              </w:rPr>
            </w:pPr>
            <w:r w:rsidRPr="00A93CF2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E569A" w14:textId="77777777" w:rsidR="002222CE" w:rsidRPr="00414D86" w:rsidRDefault="002222CE" w:rsidP="002222CE">
            <w:pPr>
              <w:rPr>
                <w:sz w:val="20"/>
                <w:szCs w:val="20"/>
              </w:rPr>
            </w:pPr>
            <w:r w:rsidRPr="00414D86">
              <w:rPr>
                <w:sz w:val="20"/>
                <w:szCs w:val="20"/>
              </w:rPr>
              <w:t>Социальная структура и социальная стратификация</w:t>
            </w:r>
          </w:p>
          <w:p w14:paraId="15E2E759" w14:textId="246D06C6" w:rsidR="002222CE" w:rsidRPr="00A93CF2" w:rsidRDefault="002222CE" w:rsidP="002222CE">
            <w:pPr>
              <w:rPr>
                <w:sz w:val="20"/>
                <w:szCs w:val="20"/>
              </w:rPr>
            </w:pPr>
            <w:r w:rsidRPr="00414D86">
              <w:rPr>
                <w:sz w:val="20"/>
                <w:szCs w:val="20"/>
              </w:rPr>
              <w:t>Экономическая социология</w:t>
            </w:r>
          </w:p>
        </w:tc>
      </w:tr>
      <w:tr w:rsidR="002222CE" w:rsidRPr="00A93CF2" w14:paraId="00647109" w14:textId="77777777" w:rsidTr="007267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6C682" w14:textId="77777777" w:rsidR="002222CE" w:rsidRPr="00A93CF2" w:rsidRDefault="002222CE" w:rsidP="00222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A93CF2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5FCB4" w14:textId="77777777" w:rsidR="002222CE" w:rsidRDefault="002222CE" w:rsidP="00222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Литература</w:t>
            </w:r>
          </w:p>
          <w:p w14:paraId="7BEC5A5B" w14:textId="77777777" w:rsidR="002222CE" w:rsidRPr="00422D65" w:rsidRDefault="002222CE" w:rsidP="00222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Pr="00422D65">
              <w:rPr>
                <w:color w:val="000000"/>
                <w:sz w:val="20"/>
                <w:szCs w:val="20"/>
              </w:rPr>
              <w:t>Бажуков В. И.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Социальная и культурная а</w:t>
            </w:r>
            <w:r w:rsidRPr="00422D65">
              <w:rPr>
                <w:bCs/>
                <w:sz w:val="20"/>
                <w:szCs w:val="20"/>
              </w:rPr>
              <w:t>нтропология.</w:t>
            </w:r>
            <w:r>
              <w:rPr>
                <w:bCs/>
                <w:sz w:val="20"/>
                <w:szCs w:val="20"/>
              </w:rPr>
              <w:t xml:space="preserve"> – Юрайт, 2022. – 357 с.</w:t>
            </w:r>
          </w:p>
          <w:p w14:paraId="35535483" w14:textId="77777777" w:rsidR="002222CE" w:rsidRPr="00422D65" w:rsidRDefault="002222CE" w:rsidP="00222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 w:rsidRPr="00422D65">
              <w:rPr>
                <w:color w:val="000000"/>
                <w:sz w:val="20"/>
                <w:szCs w:val="20"/>
              </w:rPr>
              <w:t>Добреньков В. И., Кравченко А. И.</w:t>
            </w:r>
            <w:r>
              <w:rPr>
                <w:color w:val="000000"/>
                <w:sz w:val="20"/>
                <w:szCs w:val="20"/>
              </w:rPr>
              <w:t xml:space="preserve"> Социальная антропология. - </w:t>
            </w:r>
            <w:hyperlink r:id="rId8" w:history="1">
              <w:r w:rsidRPr="00422D65">
                <w:rPr>
                  <w:rStyle w:val="a7"/>
                  <w:bCs/>
                  <w:sz w:val="20"/>
                  <w:szCs w:val="20"/>
                </w:rPr>
                <w:t>Инфра-М</w:t>
              </w:r>
            </w:hyperlink>
            <w:r>
              <w:rPr>
                <w:sz w:val="20"/>
                <w:szCs w:val="20"/>
              </w:rPr>
              <w:t>, 2022 – 688 с.</w:t>
            </w:r>
          </w:p>
          <w:p w14:paraId="58DDFE61" w14:textId="77777777" w:rsidR="002222CE" w:rsidRDefault="002222CE" w:rsidP="00222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Евсеев В.А. </w:t>
            </w:r>
            <w:r w:rsidRPr="000B04DB">
              <w:rPr>
                <w:color w:val="000000"/>
                <w:sz w:val="20"/>
                <w:szCs w:val="20"/>
              </w:rPr>
              <w:t>Этнология и социальная антропология. Учебное пособие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t xml:space="preserve"> </w:t>
            </w:r>
            <w:r w:rsidRPr="000B04DB">
              <w:rPr>
                <w:color w:val="000000"/>
                <w:sz w:val="20"/>
                <w:szCs w:val="20"/>
              </w:rPr>
              <w:t>учебное пособие для академического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B04DB">
              <w:rPr>
                <w:color w:val="000000"/>
                <w:sz w:val="20"/>
                <w:szCs w:val="20"/>
              </w:rPr>
              <w:t>бакалавриата</w:t>
            </w:r>
            <w:r>
              <w:rPr>
                <w:color w:val="000000"/>
                <w:sz w:val="20"/>
                <w:szCs w:val="20"/>
              </w:rPr>
              <w:t xml:space="preserve">. - </w:t>
            </w:r>
            <w:r w:rsidRPr="000B04DB">
              <w:rPr>
                <w:color w:val="000000"/>
                <w:sz w:val="20"/>
                <w:szCs w:val="20"/>
              </w:rPr>
              <w:t>Москва: Издательство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B04DB">
              <w:rPr>
                <w:color w:val="000000"/>
                <w:sz w:val="20"/>
                <w:szCs w:val="20"/>
              </w:rPr>
              <w:t xml:space="preserve">Юрайт, 2019. </w:t>
            </w:r>
            <w:r>
              <w:rPr>
                <w:color w:val="000000"/>
                <w:sz w:val="20"/>
                <w:szCs w:val="20"/>
              </w:rPr>
              <w:t>-</w:t>
            </w:r>
            <w:r w:rsidRPr="000B04DB">
              <w:rPr>
                <w:color w:val="000000"/>
                <w:sz w:val="20"/>
                <w:szCs w:val="20"/>
              </w:rPr>
              <w:t xml:space="preserve"> 241 с.</w:t>
            </w:r>
          </w:p>
          <w:p w14:paraId="5774B271" w14:textId="77777777" w:rsidR="002222CE" w:rsidRPr="00650B45" w:rsidRDefault="002222CE" w:rsidP="00222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 </w:t>
            </w:r>
            <w:r>
              <w:rPr>
                <w:sz w:val="20"/>
                <w:szCs w:val="20"/>
              </w:rPr>
              <w:t>Шкиндер</w:t>
            </w:r>
            <w:r w:rsidRPr="00650B45">
              <w:rPr>
                <w:sz w:val="20"/>
                <w:szCs w:val="20"/>
              </w:rPr>
              <w:t xml:space="preserve"> В. И. Антропология / В. И. Шкиндер, Н. Л. Шкиндер. – Екатеринбург: УГМУ, 2018. – 242 с.</w:t>
            </w:r>
          </w:p>
          <w:p w14:paraId="32EE85C6" w14:textId="77777777" w:rsidR="002222CE" w:rsidRDefault="002222CE" w:rsidP="00222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5. </w:t>
            </w:r>
            <w:r>
              <w:rPr>
                <w:sz w:val="20"/>
                <w:szCs w:val="20"/>
              </w:rPr>
              <w:t xml:space="preserve">Крадин, Н. Н. </w:t>
            </w:r>
            <w:r w:rsidRPr="00546270">
              <w:rPr>
                <w:sz w:val="20"/>
                <w:szCs w:val="20"/>
              </w:rPr>
              <w:t>Происхождение неравен</w:t>
            </w:r>
            <w:r>
              <w:rPr>
                <w:sz w:val="20"/>
                <w:szCs w:val="20"/>
              </w:rPr>
              <w:t xml:space="preserve">ства, цивилизации и государства. - </w:t>
            </w:r>
            <w:r w:rsidRPr="00546270">
              <w:rPr>
                <w:sz w:val="20"/>
                <w:szCs w:val="20"/>
              </w:rPr>
              <w:t>СПб.</w:t>
            </w:r>
            <w:r>
              <w:rPr>
                <w:sz w:val="20"/>
                <w:szCs w:val="20"/>
              </w:rPr>
              <w:t xml:space="preserve"> </w:t>
            </w:r>
            <w:hyperlink r:id="rId9" w:history="1">
              <w:r w:rsidRPr="00546270">
                <w:rPr>
                  <w:rStyle w:val="a7"/>
                  <w:sz w:val="20"/>
                  <w:szCs w:val="20"/>
                </w:rPr>
                <w:t>Издательство Олега Абышко</w:t>
              </w:r>
            </w:hyperlink>
            <w:r>
              <w:rPr>
                <w:sz w:val="20"/>
                <w:szCs w:val="20"/>
              </w:rPr>
              <w:t>,</w:t>
            </w:r>
            <w:r w:rsidRPr="00546270">
              <w:rPr>
                <w:sz w:val="20"/>
                <w:szCs w:val="20"/>
              </w:rPr>
              <w:t xml:space="preserve"> 2021</w:t>
            </w:r>
            <w:r w:rsidRPr="00313251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33</w:t>
            </w:r>
            <w:r w:rsidRPr="00313251">
              <w:rPr>
                <w:sz w:val="20"/>
                <w:szCs w:val="20"/>
              </w:rPr>
              <w:t>6</w:t>
            </w:r>
            <w:r w:rsidRPr="00313251">
              <w:rPr>
                <w:spacing w:val="-4"/>
                <w:sz w:val="20"/>
                <w:szCs w:val="20"/>
              </w:rPr>
              <w:t xml:space="preserve"> </w:t>
            </w:r>
            <w:r w:rsidRPr="00313251">
              <w:rPr>
                <w:sz w:val="20"/>
                <w:szCs w:val="20"/>
              </w:rPr>
              <w:t>с.</w:t>
            </w:r>
          </w:p>
          <w:p w14:paraId="038EC5EA" w14:textId="77777777" w:rsidR="002222CE" w:rsidRPr="003757C9" w:rsidRDefault="002222CE" w:rsidP="002222CE">
            <w:pPr>
              <w:pStyle w:val="TableParagraph"/>
              <w:tabs>
                <w:tab w:val="left" w:pos="5"/>
              </w:tabs>
              <w:ind w:left="0"/>
              <w:jc w:val="both"/>
              <w:rPr>
                <w:spacing w:val="-3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313251">
              <w:rPr>
                <w:sz w:val="20"/>
                <w:szCs w:val="20"/>
              </w:rPr>
              <w:t xml:space="preserve">Малиновский Б. Избранное: Динамика культуры / </w:t>
            </w:r>
            <w:r>
              <w:rPr>
                <w:sz w:val="20"/>
                <w:szCs w:val="20"/>
              </w:rPr>
              <w:t>ред.</w:t>
            </w:r>
            <w:r w:rsidRPr="00313251">
              <w:rPr>
                <w:sz w:val="20"/>
                <w:szCs w:val="20"/>
              </w:rPr>
              <w:t>: Кожановск</w:t>
            </w:r>
            <w:r>
              <w:rPr>
                <w:sz w:val="20"/>
                <w:szCs w:val="20"/>
              </w:rPr>
              <w:t>ий А.Н</w:t>
            </w:r>
            <w:r w:rsidRPr="003757C9">
              <w:rPr>
                <w:rFonts w:asciiTheme="minorHAnsi" w:hAnsiTheme="minorHAnsi"/>
              </w:rPr>
              <w:t>.,</w:t>
            </w:r>
            <w:r w:rsidRPr="003757C9">
              <w:rPr>
                <w:rFonts w:asciiTheme="minorHAnsi" w:hAnsiTheme="minorHAnsi"/>
                <w:spacing w:val="-31"/>
              </w:rPr>
              <w:t xml:space="preserve"> </w:t>
            </w:r>
            <w:r w:rsidRPr="003757C9">
              <w:rPr>
                <w:sz w:val="20"/>
                <w:szCs w:val="20"/>
              </w:rPr>
              <w:t xml:space="preserve">пер.:  Николаев В.Г., </w:t>
            </w:r>
            <w:r w:rsidRPr="00313251">
              <w:rPr>
                <w:sz w:val="20"/>
                <w:szCs w:val="20"/>
              </w:rPr>
              <w:t>Порус</w:t>
            </w:r>
            <w:r w:rsidRPr="003757C9">
              <w:rPr>
                <w:sz w:val="20"/>
                <w:szCs w:val="20"/>
              </w:rPr>
              <w:t xml:space="preserve"> В.</w:t>
            </w:r>
            <w:r w:rsidRPr="00313251">
              <w:rPr>
                <w:sz w:val="20"/>
                <w:szCs w:val="20"/>
              </w:rPr>
              <w:t xml:space="preserve">Н., Трубочкин </w:t>
            </w:r>
            <w:r>
              <w:rPr>
                <w:sz w:val="20"/>
                <w:szCs w:val="20"/>
              </w:rPr>
              <w:t>Д.</w:t>
            </w:r>
            <w:r w:rsidRPr="00313251">
              <w:rPr>
                <w:sz w:val="20"/>
                <w:szCs w:val="20"/>
              </w:rPr>
              <w:t xml:space="preserve">В. - М.: </w:t>
            </w:r>
            <w:r w:rsidRPr="00F531DB">
              <w:rPr>
                <w:sz w:val="20"/>
                <w:szCs w:val="20"/>
              </w:rPr>
              <w:t>Центр гуманитарных инициатив, 2018 г.</w:t>
            </w:r>
            <w:r w:rsidRPr="00313251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4</w:t>
            </w:r>
            <w:r w:rsidRPr="0031325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</w:t>
            </w:r>
            <w:r w:rsidRPr="00313251">
              <w:rPr>
                <w:spacing w:val="-7"/>
                <w:sz w:val="20"/>
                <w:szCs w:val="20"/>
              </w:rPr>
              <w:t xml:space="preserve"> </w:t>
            </w:r>
            <w:r w:rsidRPr="00313251">
              <w:rPr>
                <w:sz w:val="20"/>
                <w:szCs w:val="20"/>
              </w:rPr>
              <w:t>с.</w:t>
            </w:r>
          </w:p>
          <w:p w14:paraId="174B5257" w14:textId="77777777" w:rsidR="002222CE" w:rsidRDefault="002222CE" w:rsidP="00222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7. </w:t>
            </w:r>
            <w:r w:rsidRPr="00920E3D">
              <w:rPr>
                <w:sz w:val="20"/>
                <w:szCs w:val="20"/>
              </w:rPr>
              <w:t>Рэдклифф-Браун А.Р. Структура и функция в примитивном обществе.</w:t>
            </w:r>
            <w:r>
              <w:rPr>
                <w:sz w:val="20"/>
                <w:szCs w:val="20"/>
              </w:rPr>
              <w:t xml:space="preserve"> -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20E3D">
              <w:rPr>
                <w:sz w:val="20"/>
                <w:szCs w:val="20"/>
              </w:rPr>
              <w:t>Москва: Издательская фирма «Восточная литература» РАН, 201</w:t>
            </w:r>
            <w:r>
              <w:rPr>
                <w:sz w:val="20"/>
                <w:szCs w:val="20"/>
              </w:rPr>
              <w:t>8</w:t>
            </w:r>
            <w:r w:rsidRPr="00920E3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- 305 с.</w:t>
            </w:r>
          </w:p>
          <w:p w14:paraId="3FA28D27" w14:textId="77777777" w:rsidR="002222CE" w:rsidRPr="00293058" w:rsidRDefault="002222CE" w:rsidP="00222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0"/>
                <w:szCs w:val="20"/>
              </w:rPr>
            </w:pPr>
            <w:r w:rsidRPr="00920E3D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Интернет ресурсы </w:t>
            </w:r>
          </w:p>
          <w:p w14:paraId="5A0DD7D3" w14:textId="77777777" w:rsidR="002222CE" w:rsidRPr="003757C9" w:rsidRDefault="002222CE" w:rsidP="002222CE">
            <w:pPr>
              <w:autoSpaceDE w:val="0"/>
              <w:autoSpaceDN w:val="0"/>
              <w:adjustRightInd w:val="0"/>
              <w:rPr>
                <w:rStyle w:val="a7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3757C9">
              <w:rPr>
                <w:sz w:val="20"/>
                <w:szCs w:val="20"/>
              </w:rPr>
              <w:t>.</w:t>
            </w:r>
            <w:r w:rsidRPr="003757C9">
              <w:t xml:space="preserve"> </w:t>
            </w:r>
            <w:r w:rsidRPr="003757C9">
              <w:rPr>
                <w:rStyle w:val="a7"/>
                <w:sz w:val="20"/>
                <w:szCs w:val="20"/>
                <w:shd w:val="clear" w:color="auto" w:fill="FFFFFF"/>
                <w:lang w:val="kk-KZ"/>
              </w:rPr>
              <w:t xml:space="preserve">https://www.ozon.ru/product/metod-v-sotsialnoy-antropologii-21840408/?sh=Ndz86Vlk_Q </w:t>
            </w:r>
          </w:p>
          <w:p w14:paraId="601D9E81" w14:textId="77777777" w:rsidR="002222CE" w:rsidRDefault="002222CE" w:rsidP="00222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 w:rsidRPr="00F531DB">
              <w:rPr>
                <w:color w:val="000000"/>
                <w:sz w:val="20"/>
                <w:szCs w:val="20"/>
              </w:rPr>
              <w:t>https://klex.ru/sqo</w:t>
            </w:r>
          </w:p>
          <w:p w14:paraId="6B56A76F" w14:textId="77777777" w:rsidR="002222CE" w:rsidRDefault="002222CE" w:rsidP="00222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hyperlink r:id="rId10" w:history="1">
              <w:r w:rsidRPr="00147F6F">
                <w:rPr>
                  <w:rStyle w:val="a7"/>
                  <w:sz w:val="20"/>
                  <w:szCs w:val="20"/>
                </w:rPr>
                <w:t>https://vk.com/doc35528094_460103517?hash=X0vHiTVtjbPOkV2XzDCfZqjx9H3eIOTqy7</w:t>
              </w:r>
            </w:hyperlink>
          </w:p>
          <w:p w14:paraId="2F523914" w14:textId="76622EBA" w:rsidR="002222CE" w:rsidRPr="00A93CF2" w:rsidRDefault="002222CE" w:rsidP="00222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920E3D">
              <w:rPr>
                <w:color w:val="000000"/>
                <w:sz w:val="20"/>
                <w:szCs w:val="20"/>
              </w:rPr>
              <w:t>TX4gfTzPH</w:t>
            </w:r>
          </w:p>
        </w:tc>
      </w:tr>
    </w:tbl>
    <w:p w14:paraId="285125A9" w14:textId="77777777" w:rsidR="007267F4" w:rsidRPr="00A93CF2" w:rsidRDefault="007267F4" w:rsidP="007267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983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36"/>
        <w:gridCol w:w="578"/>
        <w:gridCol w:w="798"/>
        <w:gridCol w:w="263"/>
        <w:gridCol w:w="1061"/>
        <w:gridCol w:w="1712"/>
        <w:gridCol w:w="3012"/>
        <w:gridCol w:w="1696"/>
        <w:gridCol w:w="240"/>
        <w:gridCol w:w="239"/>
      </w:tblGrid>
      <w:tr w:rsidR="007267F4" w:rsidRPr="00A93CF2" w14:paraId="1E5F676A" w14:textId="77777777" w:rsidTr="002222CE">
        <w:trPr>
          <w:gridAfter w:val="2"/>
          <w:wAfter w:w="479" w:type="dxa"/>
          <w:trHeight w:val="5519"/>
        </w:trPr>
        <w:tc>
          <w:tcPr>
            <w:tcW w:w="1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917F" w14:textId="77777777" w:rsidR="007267F4" w:rsidRPr="00A93CF2" w:rsidRDefault="007267F4" w:rsidP="007267F4">
            <w:pPr>
              <w:rPr>
                <w:b/>
                <w:sz w:val="20"/>
                <w:szCs w:val="20"/>
              </w:rPr>
            </w:pPr>
            <w:r w:rsidRPr="00A93CF2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7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99D7" w14:textId="77777777" w:rsidR="007267F4" w:rsidRPr="00A93CF2" w:rsidRDefault="007267F4" w:rsidP="007267F4">
            <w:pPr>
              <w:jc w:val="both"/>
              <w:rPr>
                <w:sz w:val="20"/>
                <w:szCs w:val="20"/>
              </w:rPr>
            </w:pPr>
            <w:r w:rsidRPr="00A93CF2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A93CF2">
                <w:rPr>
                  <w:rStyle w:val="a7"/>
                  <w:sz w:val="20"/>
                  <w:szCs w:val="20"/>
                </w:rPr>
                <w:t>Академической политикой</w:t>
              </w:r>
            </w:hyperlink>
            <w:r w:rsidRPr="00A93CF2">
              <w:rPr>
                <w:rStyle w:val="a7"/>
                <w:sz w:val="20"/>
                <w:szCs w:val="20"/>
              </w:rPr>
              <w:t xml:space="preserve"> и </w:t>
            </w:r>
            <w:hyperlink r:id="rId12" w:history="1">
              <w:r w:rsidRPr="00A93CF2">
                <w:rPr>
                  <w:rStyle w:val="a7"/>
                  <w:sz w:val="20"/>
                  <w:szCs w:val="20"/>
                </w:rPr>
                <w:t>Политикой академической честности КазНУ имени аль-Фараби.</w:t>
              </w:r>
            </w:hyperlink>
            <w:r w:rsidRPr="00A93CF2">
              <w:rPr>
                <w:sz w:val="20"/>
                <w:szCs w:val="20"/>
              </w:rPr>
              <w:t xml:space="preserve"> </w:t>
            </w:r>
          </w:p>
          <w:p w14:paraId="36DAABBE" w14:textId="77777777" w:rsidR="007267F4" w:rsidRPr="00A93CF2" w:rsidRDefault="007267F4" w:rsidP="007267F4">
            <w:pPr>
              <w:jc w:val="both"/>
              <w:rPr>
                <w:sz w:val="20"/>
                <w:szCs w:val="20"/>
              </w:rPr>
            </w:pPr>
            <w:r w:rsidRPr="00A93CF2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A93CF2">
              <w:rPr>
                <w:sz w:val="20"/>
                <w:szCs w:val="20"/>
                <w:lang w:val="en-US"/>
              </w:rPr>
              <w:t>Univer</w:t>
            </w:r>
            <w:r w:rsidRPr="00A93CF2">
              <w:rPr>
                <w:sz w:val="20"/>
                <w:szCs w:val="20"/>
              </w:rPr>
              <w:t>.</w:t>
            </w:r>
          </w:p>
          <w:p w14:paraId="7DFB5B4E" w14:textId="77777777" w:rsidR="007267F4" w:rsidRPr="00A93CF2" w:rsidRDefault="007267F4" w:rsidP="007267F4">
            <w:pPr>
              <w:jc w:val="both"/>
              <w:rPr>
                <w:b/>
                <w:bCs/>
                <w:sz w:val="20"/>
                <w:szCs w:val="20"/>
              </w:rPr>
            </w:pPr>
            <w:r w:rsidRPr="00A93CF2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A93CF2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A93CF2">
              <w:rPr>
                <w:b/>
                <w:bCs/>
                <w:sz w:val="20"/>
                <w:szCs w:val="20"/>
              </w:rPr>
              <w:t xml:space="preserve"> </w:t>
            </w:r>
            <w:r w:rsidRPr="00A93CF2">
              <w:rPr>
                <w:sz w:val="20"/>
                <w:szCs w:val="20"/>
              </w:rPr>
              <w:t>заданий.</w:t>
            </w:r>
          </w:p>
          <w:p w14:paraId="2EEAC3E3" w14:textId="77777777" w:rsidR="007267F4" w:rsidRPr="00A93CF2" w:rsidRDefault="007267F4" w:rsidP="007267F4">
            <w:pPr>
              <w:jc w:val="both"/>
              <w:rPr>
                <w:b/>
                <w:bCs/>
                <w:sz w:val="20"/>
                <w:szCs w:val="20"/>
              </w:rPr>
            </w:pPr>
            <w:r w:rsidRPr="00A93CF2">
              <w:rPr>
                <w:b/>
                <w:bCs/>
                <w:sz w:val="20"/>
                <w:szCs w:val="20"/>
              </w:rPr>
              <w:t xml:space="preserve">Посещаемость. </w:t>
            </w:r>
            <w:r w:rsidRPr="00A93CF2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7F699B60" w14:textId="77777777" w:rsidR="007267F4" w:rsidRPr="00A93CF2" w:rsidRDefault="007267F4" w:rsidP="00726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A93CF2">
              <w:rPr>
                <w:rStyle w:val="a7"/>
                <w:bCs/>
                <w:sz w:val="20"/>
                <w:szCs w:val="20"/>
              </w:rPr>
              <w:t>Академическая честность.</w:t>
            </w:r>
            <w:r w:rsidRPr="00A93CF2">
              <w:rPr>
                <w:rStyle w:val="a7"/>
                <w:sz w:val="20"/>
                <w:szCs w:val="20"/>
              </w:rPr>
              <w:t xml:space="preserve"> </w:t>
            </w:r>
            <w:r w:rsidRPr="00A93CF2"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117AAFC2" w14:textId="77777777" w:rsidR="007267F4" w:rsidRPr="00A93CF2" w:rsidRDefault="007267F4" w:rsidP="007267F4">
            <w:pPr>
              <w:jc w:val="both"/>
              <w:rPr>
                <w:sz w:val="20"/>
                <w:szCs w:val="20"/>
              </w:rPr>
            </w:pPr>
            <w:r w:rsidRPr="00A93CF2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A93CF2">
                <w:rPr>
                  <w:rStyle w:val="a7"/>
                  <w:sz w:val="20"/>
                  <w:szCs w:val="20"/>
                </w:rPr>
                <w:t>«Правила проведения итогового контроля»</w:t>
              </w:r>
            </w:hyperlink>
            <w:r w:rsidRPr="00A93CF2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A93CF2">
                <w:rPr>
                  <w:rStyle w:val="a7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A93CF2">
              <w:rPr>
                <w:rStyle w:val="a7"/>
                <w:sz w:val="20"/>
                <w:szCs w:val="20"/>
              </w:rPr>
              <w:t>,</w:t>
            </w:r>
            <w:r w:rsidRPr="00A93CF2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2AB55EF3" w14:textId="77777777" w:rsidR="007267F4" w:rsidRPr="00A93CF2" w:rsidRDefault="007267F4" w:rsidP="007267F4">
            <w:pPr>
              <w:jc w:val="both"/>
              <w:rPr>
                <w:sz w:val="20"/>
                <w:szCs w:val="20"/>
              </w:rPr>
            </w:pPr>
            <w:r w:rsidRPr="00A93CF2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A93CF2">
              <w:rPr>
                <w:sz w:val="20"/>
                <w:szCs w:val="20"/>
                <w:lang w:val="en-US"/>
              </w:rPr>
              <w:t>Univer</w:t>
            </w:r>
            <w:r w:rsidRPr="00A93CF2">
              <w:rPr>
                <w:sz w:val="20"/>
                <w:szCs w:val="20"/>
              </w:rPr>
              <w:t>.</w:t>
            </w:r>
          </w:p>
          <w:p w14:paraId="0B084FF8" w14:textId="77777777" w:rsidR="007267F4" w:rsidRPr="00A93CF2" w:rsidRDefault="007267F4" w:rsidP="007267F4">
            <w:pPr>
              <w:jc w:val="both"/>
              <w:rPr>
                <w:b/>
                <w:bCs/>
                <w:sz w:val="20"/>
                <w:szCs w:val="20"/>
              </w:rPr>
            </w:pPr>
            <w:r w:rsidRPr="00A93CF2"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A93CF2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8F09FB4" w14:textId="66BE5E2C" w:rsidR="007267F4" w:rsidRPr="002222CE" w:rsidRDefault="007267F4" w:rsidP="007267F4">
            <w:pPr>
              <w:jc w:val="both"/>
              <w:rPr>
                <w:sz w:val="20"/>
                <w:szCs w:val="20"/>
              </w:rPr>
            </w:pPr>
            <w:r w:rsidRPr="00A93CF2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A93CF2">
              <w:rPr>
                <w:sz w:val="20"/>
                <w:szCs w:val="20"/>
                <w:lang w:val="en-US"/>
              </w:rPr>
              <w:t>mail</w:t>
            </w:r>
            <w:r w:rsidRPr="00A93CF2">
              <w:rPr>
                <w:sz w:val="20"/>
                <w:szCs w:val="20"/>
              </w:rPr>
              <w:t xml:space="preserve"> </w:t>
            </w:r>
            <w:hyperlink r:id="rId15" w:history="1">
              <w:r w:rsidR="002222CE" w:rsidRPr="00950651">
                <w:rPr>
                  <w:rStyle w:val="a7"/>
                  <w:sz w:val="20"/>
                  <w:szCs w:val="20"/>
                </w:rPr>
                <w:t>Gulnar.Kenzhakimova@kaznu.edu.kz</w:t>
              </w:r>
            </w:hyperlink>
            <w:r w:rsidR="002222CE">
              <w:rPr>
                <w:sz w:val="20"/>
                <w:szCs w:val="20"/>
                <w:lang w:val="kk-KZ"/>
              </w:rPr>
              <w:t xml:space="preserve">, </w:t>
            </w:r>
            <w:hyperlink r:id="rId16" w:history="1">
              <w:r w:rsidR="002222CE" w:rsidRPr="00950651">
                <w:rPr>
                  <w:rStyle w:val="a7"/>
                  <w:sz w:val="20"/>
                  <w:szCs w:val="20"/>
                  <w:lang w:val="en-US"/>
                </w:rPr>
                <w:t>Sultanova</w:t>
              </w:r>
              <w:r w:rsidR="002222CE" w:rsidRPr="00950651">
                <w:rPr>
                  <w:rStyle w:val="a7"/>
                  <w:sz w:val="20"/>
                  <w:szCs w:val="20"/>
                </w:rPr>
                <w:t>8012@</w:t>
              </w:r>
              <w:r w:rsidR="002222CE" w:rsidRPr="00950651">
                <w:rPr>
                  <w:rStyle w:val="a7"/>
                  <w:sz w:val="20"/>
                  <w:szCs w:val="20"/>
                  <w:lang w:val="en-US"/>
                </w:rPr>
                <w:t>gmail</w:t>
              </w:r>
              <w:r w:rsidR="002222CE" w:rsidRPr="00950651">
                <w:rPr>
                  <w:rStyle w:val="a7"/>
                  <w:sz w:val="20"/>
                  <w:szCs w:val="20"/>
                </w:rPr>
                <w:t>.</w:t>
              </w:r>
              <w:r w:rsidR="002222CE" w:rsidRPr="00950651">
                <w:rPr>
                  <w:rStyle w:val="a7"/>
                  <w:sz w:val="20"/>
                  <w:szCs w:val="20"/>
                  <w:lang w:val="en-US"/>
                </w:rPr>
                <w:t>com</w:t>
              </w:r>
            </w:hyperlink>
            <w:r w:rsidR="002222CE" w:rsidRPr="002222CE">
              <w:rPr>
                <w:sz w:val="20"/>
                <w:szCs w:val="20"/>
              </w:rPr>
              <w:t xml:space="preserve"> </w:t>
            </w:r>
          </w:p>
          <w:p w14:paraId="7FEF676B" w14:textId="77777777" w:rsidR="007267F4" w:rsidRPr="00A93CF2" w:rsidRDefault="007267F4" w:rsidP="007267F4">
            <w:pPr>
              <w:jc w:val="both"/>
              <w:rPr>
                <w:sz w:val="20"/>
                <w:szCs w:val="20"/>
              </w:rPr>
            </w:pPr>
            <w:r w:rsidRPr="00A93CF2">
              <w:rPr>
                <w:b/>
                <w:sz w:val="20"/>
                <w:szCs w:val="20"/>
              </w:rPr>
              <w:t xml:space="preserve">ВНИМАНИЕ! </w:t>
            </w:r>
            <w:r w:rsidRPr="00A93CF2"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A93CF2">
              <w:rPr>
                <w:sz w:val="20"/>
                <w:szCs w:val="20"/>
                <w:lang w:val="en-US"/>
              </w:rPr>
              <w:t>C</w:t>
            </w:r>
            <w:r w:rsidRPr="00A93CF2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7267F4" w:rsidRPr="00A93CF2" w14:paraId="542F8F03" w14:textId="77777777" w:rsidTr="002222CE">
        <w:trPr>
          <w:gridAfter w:val="2"/>
          <w:wAfter w:w="479" w:type="dxa"/>
          <w:trHeight w:val="58"/>
        </w:trPr>
        <w:tc>
          <w:tcPr>
            <w:tcW w:w="9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D0F0494" w14:textId="77777777" w:rsidR="007267F4" w:rsidRPr="00A93CF2" w:rsidRDefault="007267F4" w:rsidP="007267F4">
            <w:pPr>
              <w:jc w:val="center"/>
              <w:rPr>
                <w:b/>
                <w:bCs/>
                <w:sz w:val="20"/>
                <w:szCs w:val="20"/>
              </w:rPr>
            </w:pPr>
            <w:r w:rsidRPr="00A93CF2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7267F4" w:rsidRPr="00A93CF2" w14:paraId="736D79CF" w14:textId="77777777" w:rsidTr="002222CE">
        <w:trPr>
          <w:gridAfter w:val="2"/>
          <w:wAfter w:w="479" w:type="dxa"/>
          <w:trHeight w:val="368"/>
        </w:trPr>
        <w:tc>
          <w:tcPr>
            <w:tcW w:w="464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8E397C" w14:textId="77777777" w:rsidR="007267F4" w:rsidRPr="00A93CF2" w:rsidRDefault="007267F4" w:rsidP="007267F4">
            <w:pPr>
              <w:jc w:val="both"/>
              <w:rPr>
                <w:b/>
                <w:bCs/>
                <w:sz w:val="20"/>
                <w:szCs w:val="20"/>
              </w:rPr>
            </w:pPr>
            <w:r w:rsidRPr="00A93CF2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14:paraId="4E402A41" w14:textId="77777777" w:rsidR="007267F4" w:rsidRPr="00A93CF2" w:rsidRDefault="007267F4" w:rsidP="007267F4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93CF2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47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A1E226" w14:textId="77777777" w:rsidR="007267F4" w:rsidRPr="00A93CF2" w:rsidRDefault="007267F4" w:rsidP="007267F4">
            <w:pPr>
              <w:jc w:val="both"/>
              <w:rPr>
                <w:b/>
                <w:bCs/>
                <w:sz w:val="20"/>
                <w:szCs w:val="20"/>
              </w:rPr>
            </w:pPr>
            <w:r w:rsidRPr="00A93CF2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7267F4" w:rsidRPr="00A93CF2" w14:paraId="4AA10D19" w14:textId="77777777" w:rsidTr="002222CE">
        <w:trPr>
          <w:gridAfter w:val="2"/>
          <w:wAfter w:w="479" w:type="dxa"/>
          <w:trHeight w:val="846"/>
        </w:trPr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E6E845" w14:textId="77777777" w:rsidR="007267F4" w:rsidRPr="00A93CF2" w:rsidRDefault="007267F4" w:rsidP="007267F4">
            <w:pPr>
              <w:rPr>
                <w:b/>
                <w:bCs/>
                <w:sz w:val="20"/>
                <w:szCs w:val="20"/>
              </w:rPr>
            </w:pPr>
            <w:r w:rsidRPr="00A93CF2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697276" w14:textId="77777777" w:rsidR="007267F4" w:rsidRPr="00A93CF2" w:rsidRDefault="007267F4" w:rsidP="007267F4">
            <w:pPr>
              <w:jc w:val="both"/>
              <w:rPr>
                <w:b/>
                <w:bCs/>
                <w:sz w:val="20"/>
                <w:szCs w:val="20"/>
              </w:rPr>
            </w:pPr>
            <w:r w:rsidRPr="00A93CF2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7A58F912" w14:textId="77777777" w:rsidR="007267F4" w:rsidRPr="00A93CF2" w:rsidRDefault="007267F4" w:rsidP="007267F4">
            <w:pPr>
              <w:rPr>
                <w:b/>
                <w:bCs/>
                <w:sz w:val="20"/>
                <w:szCs w:val="20"/>
              </w:rPr>
            </w:pPr>
            <w:r w:rsidRPr="00A93CF2">
              <w:rPr>
                <w:b/>
                <w:bCs/>
                <w:sz w:val="20"/>
                <w:szCs w:val="20"/>
              </w:rPr>
              <w:t>эквивалент</w:t>
            </w:r>
          </w:p>
          <w:p w14:paraId="4258306F" w14:textId="77777777" w:rsidR="007267F4" w:rsidRPr="00A93CF2" w:rsidRDefault="007267F4" w:rsidP="007267F4">
            <w:pPr>
              <w:rPr>
                <w:b/>
                <w:bCs/>
                <w:sz w:val="20"/>
                <w:szCs w:val="20"/>
              </w:rPr>
            </w:pPr>
            <w:r w:rsidRPr="00A93CF2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46E6C5" w14:textId="77777777" w:rsidR="007267F4" w:rsidRPr="00A93CF2" w:rsidRDefault="007267F4" w:rsidP="007267F4">
            <w:pPr>
              <w:rPr>
                <w:b/>
                <w:bCs/>
                <w:sz w:val="20"/>
                <w:szCs w:val="20"/>
              </w:rPr>
            </w:pPr>
            <w:r w:rsidRPr="00A93CF2">
              <w:rPr>
                <w:b/>
                <w:bCs/>
                <w:sz w:val="20"/>
                <w:szCs w:val="20"/>
              </w:rPr>
              <w:t xml:space="preserve">Баллы, </w:t>
            </w:r>
          </w:p>
          <w:p w14:paraId="570FE23D" w14:textId="77777777" w:rsidR="007267F4" w:rsidRPr="00A93CF2" w:rsidRDefault="007267F4" w:rsidP="007267F4">
            <w:pPr>
              <w:rPr>
                <w:sz w:val="20"/>
                <w:szCs w:val="20"/>
              </w:rPr>
            </w:pPr>
            <w:r w:rsidRPr="00A93CF2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6733BA" w14:textId="77777777" w:rsidR="007267F4" w:rsidRPr="00A93CF2" w:rsidRDefault="007267F4" w:rsidP="007267F4">
            <w:pPr>
              <w:rPr>
                <w:sz w:val="20"/>
                <w:szCs w:val="20"/>
              </w:rPr>
            </w:pPr>
            <w:r w:rsidRPr="00A93CF2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3819D2" w14:textId="77777777" w:rsidR="007267F4" w:rsidRPr="00A93CF2" w:rsidRDefault="007267F4" w:rsidP="007267F4">
            <w:pPr>
              <w:jc w:val="both"/>
              <w:rPr>
                <w:sz w:val="20"/>
                <w:szCs w:val="20"/>
              </w:rPr>
            </w:pPr>
            <w:r w:rsidRPr="00A93CF2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A93CF2">
              <w:rPr>
                <w:bCs/>
                <w:sz w:val="20"/>
                <w:szCs w:val="20"/>
              </w:rPr>
              <w:t>–</w:t>
            </w:r>
            <w:r w:rsidRPr="00A93CF2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1C43706C" w14:textId="77777777" w:rsidR="007267F4" w:rsidRPr="00A93CF2" w:rsidRDefault="007267F4" w:rsidP="007267F4">
            <w:pPr>
              <w:jc w:val="both"/>
              <w:rPr>
                <w:sz w:val="20"/>
                <w:szCs w:val="20"/>
              </w:rPr>
            </w:pPr>
            <w:r w:rsidRPr="00A93CF2">
              <w:rPr>
                <w:b/>
                <w:bCs/>
                <w:sz w:val="20"/>
                <w:szCs w:val="20"/>
              </w:rPr>
              <w:t xml:space="preserve">Формативное оценивание – </w:t>
            </w:r>
            <w:r w:rsidRPr="00A93CF2"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623C9EB2" w14:textId="77777777" w:rsidR="007267F4" w:rsidRPr="00A93CF2" w:rsidRDefault="007267F4" w:rsidP="007267F4">
            <w:pPr>
              <w:jc w:val="both"/>
              <w:rPr>
                <w:sz w:val="20"/>
                <w:szCs w:val="20"/>
              </w:rPr>
            </w:pPr>
            <w:r w:rsidRPr="00A93CF2">
              <w:rPr>
                <w:b/>
                <w:sz w:val="20"/>
                <w:szCs w:val="20"/>
              </w:rPr>
              <w:lastRenderedPageBreak/>
              <w:t xml:space="preserve">Суммативное оценивание </w:t>
            </w:r>
            <w:r w:rsidRPr="00A93CF2">
              <w:rPr>
                <w:bCs/>
                <w:sz w:val="20"/>
                <w:szCs w:val="20"/>
              </w:rPr>
              <w:t>–</w:t>
            </w:r>
            <w:r w:rsidRPr="00A93CF2">
              <w:rPr>
                <w:b/>
                <w:sz w:val="20"/>
                <w:szCs w:val="20"/>
              </w:rPr>
              <w:t xml:space="preserve"> </w:t>
            </w:r>
            <w:r w:rsidRPr="00A93CF2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A93CF2">
              <w:rPr>
                <w:b/>
                <w:sz w:val="20"/>
                <w:szCs w:val="20"/>
              </w:rPr>
              <w:t xml:space="preserve"> </w:t>
            </w:r>
            <w:r w:rsidRPr="00A93CF2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A93CF2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7267F4" w:rsidRPr="00A93CF2" w14:paraId="04FA741C" w14:textId="77777777" w:rsidTr="002222CE">
        <w:trPr>
          <w:gridAfter w:val="2"/>
          <w:wAfter w:w="479" w:type="dxa"/>
          <w:trHeight w:val="359"/>
        </w:trPr>
        <w:tc>
          <w:tcPr>
            <w:tcW w:w="8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F804A48" w14:textId="77777777" w:rsidR="007267F4" w:rsidRPr="00A93CF2" w:rsidRDefault="007267F4" w:rsidP="007267F4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93CF2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06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7AE699A" w14:textId="77777777" w:rsidR="007267F4" w:rsidRPr="00A93CF2" w:rsidRDefault="007267F4" w:rsidP="007267F4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93CF2">
              <w:rPr>
                <w:sz w:val="20"/>
                <w:szCs w:val="20"/>
                <w:lang w:val="en-US"/>
              </w:rPr>
              <w:t>4</w:t>
            </w:r>
            <w:r w:rsidRPr="00A93CF2">
              <w:rPr>
                <w:sz w:val="20"/>
                <w:szCs w:val="20"/>
              </w:rPr>
              <w:t>,0</w:t>
            </w:r>
          </w:p>
        </w:tc>
        <w:tc>
          <w:tcPr>
            <w:tcW w:w="1061" w:type="dxa"/>
            <w:tcBorders>
              <w:left w:val="single" w:sz="4" w:space="0" w:color="000000"/>
              <w:right w:val="single" w:sz="4" w:space="0" w:color="000000"/>
            </w:tcBorders>
          </w:tcPr>
          <w:p w14:paraId="1915EA53" w14:textId="77777777" w:rsidR="007267F4" w:rsidRPr="00A93CF2" w:rsidRDefault="007267F4" w:rsidP="007267F4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93CF2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7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8CB4086" w14:textId="77777777" w:rsidR="007267F4" w:rsidRPr="00A93CF2" w:rsidRDefault="007267F4" w:rsidP="007267F4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93CF2">
              <w:rPr>
                <w:sz w:val="20"/>
                <w:szCs w:val="20"/>
              </w:rPr>
              <w:t>Отлично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7754BC" w14:textId="77777777" w:rsidR="007267F4" w:rsidRPr="00A93CF2" w:rsidRDefault="007267F4" w:rsidP="007267F4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7267F4" w:rsidRPr="00A93CF2" w14:paraId="06E14842" w14:textId="77777777" w:rsidTr="002222CE">
        <w:trPr>
          <w:gridAfter w:val="2"/>
          <w:wAfter w:w="479" w:type="dxa"/>
          <w:trHeight w:val="359"/>
        </w:trPr>
        <w:tc>
          <w:tcPr>
            <w:tcW w:w="8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7451869" w14:textId="77777777" w:rsidR="007267F4" w:rsidRPr="00A93CF2" w:rsidRDefault="007267F4" w:rsidP="007267F4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93CF2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06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0C63D80" w14:textId="77777777" w:rsidR="007267F4" w:rsidRPr="00A93CF2" w:rsidRDefault="007267F4" w:rsidP="007267F4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93CF2">
              <w:rPr>
                <w:sz w:val="20"/>
                <w:szCs w:val="20"/>
              </w:rPr>
              <w:t>3,67</w:t>
            </w:r>
          </w:p>
        </w:tc>
        <w:tc>
          <w:tcPr>
            <w:tcW w:w="1061" w:type="dxa"/>
            <w:tcBorders>
              <w:left w:val="single" w:sz="4" w:space="0" w:color="000000"/>
              <w:right w:val="single" w:sz="4" w:space="0" w:color="000000"/>
            </w:tcBorders>
          </w:tcPr>
          <w:p w14:paraId="60322AAB" w14:textId="77777777" w:rsidR="007267F4" w:rsidRPr="00A93CF2" w:rsidRDefault="007267F4" w:rsidP="007267F4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93CF2">
              <w:rPr>
                <w:sz w:val="20"/>
                <w:szCs w:val="20"/>
              </w:rPr>
              <w:t>90-94</w:t>
            </w:r>
          </w:p>
        </w:tc>
        <w:tc>
          <w:tcPr>
            <w:tcW w:w="17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9BD3C9" w14:textId="77777777" w:rsidR="007267F4" w:rsidRPr="00A93CF2" w:rsidRDefault="007267F4" w:rsidP="007267F4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4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18B4EB" w14:textId="77777777" w:rsidR="007267F4" w:rsidRPr="00A93CF2" w:rsidRDefault="007267F4" w:rsidP="007267F4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7267F4" w:rsidRPr="00A93CF2" w14:paraId="7B7EFDD7" w14:textId="77777777" w:rsidTr="002222CE">
        <w:trPr>
          <w:gridAfter w:val="2"/>
          <w:wAfter w:w="479" w:type="dxa"/>
          <w:trHeight w:val="973"/>
        </w:trPr>
        <w:tc>
          <w:tcPr>
            <w:tcW w:w="8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9DB7E3" w14:textId="77777777" w:rsidR="007267F4" w:rsidRPr="00A93CF2" w:rsidRDefault="007267F4" w:rsidP="007267F4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93CF2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06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CA443E0" w14:textId="77777777" w:rsidR="007267F4" w:rsidRPr="00A93CF2" w:rsidRDefault="007267F4" w:rsidP="007267F4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93CF2">
              <w:rPr>
                <w:sz w:val="20"/>
                <w:szCs w:val="20"/>
              </w:rPr>
              <w:t>3,33</w:t>
            </w:r>
          </w:p>
        </w:tc>
        <w:tc>
          <w:tcPr>
            <w:tcW w:w="1061" w:type="dxa"/>
            <w:tcBorders>
              <w:left w:val="single" w:sz="4" w:space="0" w:color="000000"/>
              <w:right w:val="single" w:sz="4" w:space="0" w:color="000000"/>
            </w:tcBorders>
          </w:tcPr>
          <w:p w14:paraId="04CCBC00" w14:textId="77777777" w:rsidR="007267F4" w:rsidRPr="00A93CF2" w:rsidRDefault="007267F4" w:rsidP="007267F4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93CF2">
              <w:rPr>
                <w:sz w:val="20"/>
                <w:szCs w:val="20"/>
              </w:rPr>
              <w:t>85-89</w:t>
            </w:r>
          </w:p>
        </w:tc>
        <w:tc>
          <w:tcPr>
            <w:tcW w:w="17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D54F463" w14:textId="77777777" w:rsidR="007267F4" w:rsidRPr="00A93CF2" w:rsidRDefault="007267F4" w:rsidP="007267F4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93CF2">
              <w:rPr>
                <w:sz w:val="20"/>
                <w:szCs w:val="20"/>
              </w:rPr>
              <w:t>Хорошо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305021" w14:textId="77777777" w:rsidR="007267F4" w:rsidRPr="00A93CF2" w:rsidRDefault="007267F4" w:rsidP="007267F4">
            <w:pPr>
              <w:jc w:val="both"/>
              <w:rPr>
                <w:sz w:val="20"/>
                <w:szCs w:val="20"/>
              </w:rPr>
            </w:pPr>
          </w:p>
        </w:tc>
      </w:tr>
      <w:tr w:rsidR="007267F4" w:rsidRPr="00A93CF2" w14:paraId="33977654" w14:textId="77777777" w:rsidTr="002222CE">
        <w:trPr>
          <w:gridAfter w:val="2"/>
          <w:wAfter w:w="479" w:type="dxa"/>
          <w:trHeight w:val="215"/>
        </w:trPr>
        <w:tc>
          <w:tcPr>
            <w:tcW w:w="8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1DD2B0C" w14:textId="77777777" w:rsidR="007267F4" w:rsidRPr="00A93CF2" w:rsidRDefault="007267F4" w:rsidP="007267F4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93CF2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06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CC954A3" w14:textId="77777777" w:rsidR="007267F4" w:rsidRPr="00A93CF2" w:rsidRDefault="007267F4" w:rsidP="007267F4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93CF2">
              <w:rPr>
                <w:sz w:val="20"/>
                <w:szCs w:val="20"/>
              </w:rPr>
              <w:t>3,0</w:t>
            </w:r>
          </w:p>
        </w:tc>
        <w:tc>
          <w:tcPr>
            <w:tcW w:w="1061" w:type="dxa"/>
            <w:tcBorders>
              <w:left w:val="single" w:sz="4" w:space="0" w:color="000000"/>
              <w:right w:val="single" w:sz="4" w:space="0" w:color="000000"/>
            </w:tcBorders>
          </w:tcPr>
          <w:p w14:paraId="42C0AC8F" w14:textId="77777777" w:rsidR="007267F4" w:rsidRPr="00A93CF2" w:rsidRDefault="007267F4" w:rsidP="007267F4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93CF2">
              <w:rPr>
                <w:sz w:val="20"/>
                <w:szCs w:val="20"/>
              </w:rPr>
              <w:t>80-84</w:t>
            </w:r>
          </w:p>
        </w:tc>
        <w:tc>
          <w:tcPr>
            <w:tcW w:w="17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A8BE64" w14:textId="77777777" w:rsidR="007267F4" w:rsidRPr="00A93CF2" w:rsidRDefault="007267F4" w:rsidP="007267F4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012" w:type="dxa"/>
            <w:tcBorders>
              <w:left w:val="single" w:sz="4" w:space="0" w:color="000000"/>
              <w:right w:val="single" w:sz="4" w:space="0" w:color="000000"/>
            </w:tcBorders>
          </w:tcPr>
          <w:p w14:paraId="08CAA080" w14:textId="476E8B1C" w:rsidR="007267F4" w:rsidRPr="00A93CF2" w:rsidRDefault="007267F4" w:rsidP="00A93CF2">
            <w:pPr>
              <w:jc w:val="both"/>
              <w:rPr>
                <w:sz w:val="20"/>
                <w:szCs w:val="20"/>
              </w:rPr>
            </w:pPr>
            <w:r w:rsidRPr="00A93CF2"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</w:tcPr>
          <w:p w14:paraId="607C0FB0" w14:textId="77777777" w:rsidR="007267F4" w:rsidRPr="00A93CF2" w:rsidRDefault="007267F4" w:rsidP="007267F4">
            <w:pPr>
              <w:jc w:val="both"/>
              <w:rPr>
                <w:b/>
                <w:bCs/>
                <w:sz w:val="20"/>
                <w:szCs w:val="20"/>
              </w:rPr>
            </w:pPr>
            <w:r w:rsidRPr="00A93CF2">
              <w:rPr>
                <w:b/>
                <w:bCs/>
                <w:sz w:val="20"/>
                <w:szCs w:val="20"/>
              </w:rPr>
              <w:t>Баллы % содержание</w:t>
            </w:r>
          </w:p>
          <w:p w14:paraId="4EBFEA97" w14:textId="2241208F" w:rsidR="007267F4" w:rsidRPr="00A93CF2" w:rsidRDefault="007267F4" w:rsidP="007267F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267F4" w:rsidRPr="00A93CF2" w14:paraId="43A3EB8B" w14:textId="77777777" w:rsidTr="002222CE">
        <w:trPr>
          <w:gridAfter w:val="2"/>
          <w:wAfter w:w="479" w:type="dxa"/>
          <w:trHeight w:val="135"/>
        </w:trPr>
        <w:tc>
          <w:tcPr>
            <w:tcW w:w="8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4A33554" w14:textId="77777777" w:rsidR="007267F4" w:rsidRPr="00A93CF2" w:rsidRDefault="007267F4" w:rsidP="007267F4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93CF2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06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441B5EE" w14:textId="77777777" w:rsidR="007267F4" w:rsidRPr="00A93CF2" w:rsidRDefault="007267F4" w:rsidP="007267F4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93CF2">
              <w:rPr>
                <w:sz w:val="20"/>
                <w:szCs w:val="20"/>
              </w:rPr>
              <w:t>2,67</w:t>
            </w:r>
          </w:p>
        </w:tc>
        <w:tc>
          <w:tcPr>
            <w:tcW w:w="1061" w:type="dxa"/>
            <w:tcBorders>
              <w:left w:val="single" w:sz="4" w:space="0" w:color="000000"/>
              <w:right w:val="single" w:sz="4" w:space="0" w:color="000000"/>
            </w:tcBorders>
          </w:tcPr>
          <w:p w14:paraId="37ED19D8" w14:textId="77777777" w:rsidR="007267F4" w:rsidRPr="00A93CF2" w:rsidRDefault="007267F4" w:rsidP="007267F4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93CF2">
              <w:rPr>
                <w:sz w:val="20"/>
                <w:szCs w:val="20"/>
              </w:rPr>
              <w:t>75-79</w:t>
            </w:r>
          </w:p>
        </w:tc>
        <w:tc>
          <w:tcPr>
            <w:tcW w:w="17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0537A8" w14:textId="77777777" w:rsidR="007267F4" w:rsidRPr="00A93CF2" w:rsidRDefault="007267F4" w:rsidP="007267F4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012" w:type="dxa"/>
            <w:tcBorders>
              <w:left w:val="single" w:sz="4" w:space="0" w:color="000000"/>
              <w:right w:val="single" w:sz="4" w:space="0" w:color="000000"/>
            </w:tcBorders>
          </w:tcPr>
          <w:p w14:paraId="4934E6BF" w14:textId="77777777" w:rsidR="007267F4" w:rsidRPr="00A93CF2" w:rsidRDefault="007267F4" w:rsidP="007267F4">
            <w:pPr>
              <w:jc w:val="both"/>
              <w:rPr>
                <w:sz w:val="20"/>
                <w:szCs w:val="20"/>
              </w:rPr>
            </w:pPr>
            <w:r w:rsidRPr="00A93CF2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</w:tcPr>
          <w:p w14:paraId="0D850881" w14:textId="77777777" w:rsidR="007267F4" w:rsidRPr="00A93CF2" w:rsidRDefault="007267F4" w:rsidP="007267F4">
            <w:pPr>
              <w:jc w:val="both"/>
              <w:rPr>
                <w:sz w:val="20"/>
                <w:szCs w:val="20"/>
              </w:rPr>
            </w:pPr>
            <w:r w:rsidRPr="00A93CF2">
              <w:rPr>
                <w:sz w:val="20"/>
                <w:szCs w:val="20"/>
              </w:rPr>
              <w:t>5</w:t>
            </w:r>
          </w:p>
        </w:tc>
      </w:tr>
      <w:tr w:rsidR="007267F4" w:rsidRPr="00A93CF2" w14:paraId="4BF300EA" w14:textId="77777777" w:rsidTr="002222CE">
        <w:trPr>
          <w:gridAfter w:val="2"/>
          <w:wAfter w:w="479" w:type="dxa"/>
          <w:trHeight w:val="51"/>
        </w:trPr>
        <w:tc>
          <w:tcPr>
            <w:tcW w:w="8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290138F" w14:textId="77777777" w:rsidR="007267F4" w:rsidRPr="00A93CF2" w:rsidRDefault="007267F4" w:rsidP="007267F4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93CF2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06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C4B032D" w14:textId="77777777" w:rsidR="007267F4" w:rsidRPr="00A93CF2" w:rsidRDefault="007267F4" w:rsidP="007267F4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93CF2">
              <w:rPr>
                <w:sz w:val="20"/>
                <w:szCs w:val="20"/>
              </w:rPr>
              <w:t>2,33</w:t>
            </w:r>
          </w:p>
        </w:tc>
        <w:tc>
          <w:tcPr>
            <w:tcW w:w="1061" w:type="dxa"/>
            <w:tcBorders>
              <w:left w:val="single" w:sz="4" w:space="0" w:color="000000"/>
              <w:right w:val="single" w:sz="4" w:space="0" w:color="000000"/>
            </w:tcBorders>
          </w:tcPr>
          <w:p w14:paraId="14C5D854" w14:textId="77777777" w:rsidR="007267F4" w:rsidRPr="00A93CF2" w:rsidRDefault="007267F4" w:rsidP="007267F4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93CF2">
              <w:rPr>
                <w:sz w:val="20"/>
                <w:szCs w:val="20"/>
              </w:rPr>
              <w:t>70-74</w:t>
            </w:r>
          </w:p>
        </w:tc>
        <w:tc>
          <w:tcPr>
            <w:tcW w:w="17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08C631" w14:textId="77777777" w:rsidR="007267F4" w:rsidRPr="00A93CF2" w:rsidRDefault="007267F4" w:rsidP="007267F4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012" w:type="dxa"/>
            <w:tcBorders>
              <w:left w:val="single" w:sz="4" w:space="0" w:color="000000"/>
              <w:right w:val="single" w:sz="4" w:space="0" w:color="000000"/>
            </w:tcBorders>
          </w:tcPr>
          <w:p w14:paraId="3CA7F7B4" w14:textId="77777777" w:rsidR="007267F4" w:rsidRPr="00A93CF2" w:rsidRDefault="007267F4" w:rsidP="007267F4">
            <w:pPr>
              <w:jc w:val="both"/>
              <w:rPr>
                <w:sz w:val="20"/>
                <w:szCs w:val="20"/>
              </w:rPr>
            </w:pPr>
            <w:r w:rsidRPr="00A93CF2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</w:tcPr>
          <w:p w14:paraId="12D68D2F" w14:textId="7A9FEEBF" w:rsidR="007267F4" w:rsidRPr="00A93CF2" w:rsidRDefault="00A93CF2" w:rsidP="007267F4">
            <w:pPr>
              <w:jc w:val="both"/>
              <w:rPr>
                <w:sz w:val="20"/>
                <w:szCs w:val="20"/>
                <w:lang w:val="kk-KZ"/>
              </w:rPr>
            </w:pPr>
            <w:r w:rsidRPr="00A93CF2">
              <w:rPr>
                <w:sz w:val="20"/>
                <w:szCs w:val="20"/>
                <w:lang w:val="kk-KZ"/>
              </w:rPr>
              <w:t>5</w:t>
            </w:r>
          </w:p>
        </w:tc>
      </w:tr>
      <w:tr w:rsidR="007267F4" w:rsidRPr="00A93CF2" w14:paraId="116A6E5D" w14:textId="77777777" w:rsidTr="002222CE">
        <w:trPr>
          <w:gridAfter w:val="2"/>
          <w:wAfter w:w="479" w:type="dxa"/>
          <w:trHeight w:val="181"/>
        </w:trPr>
        <w:tc>
          <w:tcPr>
            <w:tcW w:w="81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4476FDBB" w14:textId="77777777" w:rsidR="007267F4" w:rsidRPr="00A93CF2" w:rsidRDefault="007267F4" w:rsidP="007267F4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93CF2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06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23F0B7EA" w14:textId="77777777" w:rsidR="007267F4" w:rsidRPr="00A93CF2" w:rsidRDefault="007267F4" w:rsidP="007267F4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93CF2">
              <w:rPr>
                <w:sz w:val="20"/>
                <w:szCs w:val="20"/>
              </w:rPr>
              <w:t>2,0</w:t>
            </w:r>
          </w:p>
        </w:tc>
        <w:tc>
          <w:tcPr>
            <w:tcW w:w="10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64CC62B3" w14:textId="77777777" w:rsidR="007267F4" w:rsidRPr="00A93CF2" w:rsidRDefault="007267F4" w:rsidP="007267F4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93CF2">
              <w:rPr>
                <w:sz w:val="20"/>
                <w:szCs w:val="20"/>
              </w:rPr>
              <w:t>65-69</w:t>
            </w:r>
          </w:p>
        </w:tc>
        <w:tc>
          <w:tcPr>
            <w:tcW w:w="17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FF34CF0" w14:textId="77777777" w:rsidR="007267F4" w:rsidRPr="00A93CF2" w:rsidRDefault="007267F4" w:rsidP="007267F4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93CF2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012" w:type="dxa"/>
            <w:tcBorders>
              <w:left w:val="single" w:sz="4" w:space="0" w:color="000000"/>
              <w:right w:val="single" w:sz="4" w:space="0" w:color="000000"/>
            </w:tcBorders>
          </w:tcPr>
          <w:p w14:paraId="03DB59D9" w14:textId="77777777" w:rsidR="007267F4" w:rsidRPr="00A93CF2" w:rsidRDefault="007267F4" w:rsidP="007267F4">
            <w:pPr>
              <w:jc w:val="both"/>
              <w:rPr>
                <w:sz w:val="20"/>
                <w:szCs w:val="20"/>
              </w:rPr>
            </w:pPr>
            <w:r w:rsidRPr="00A93CF2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</w:tcPr>
          <w:p w14:paraId="11129853" w14:textId="6E2DDC22" w:rsidR="007267F4" w:rsidRPr="00A93CF2" w:rsidRDefault="00A93CF2" w:rsidP="007267F4">
            <w:pPr>
              <w:jc w:val="both"/>
              <w:rPr>
                <w:sz w:val="20"/>
                <w:szCs w:val="20"/>
                <w:lang w:val="kk-KZ"/>
              </w:rPr>
            </w:pPr>
            <w:r w:rsidRPr="00A93CF2">
              <w:rPr>
                <w:sz w:val="20"/>
                <w:szCs w:val="20"/>
                <w:lang w:val="kk-KZ"/>
              </w:rPr>
              <w:t>30</w:t>
            </w:r>
          </w:p>
        </w:tc>
      </w:tr>
      <w:tr w:rsidR="007267F4" w:rsidRPr="00A93CF2" w14:paraId="00BF3F78" w14:textId="77777777" w:rsidTr="002222CE">
        <w:trPr>
          <w:gridAfter w:val="2"/>
          <w:wAfter w:w="479" w:type="dxa"/>
          <w:trHeight w:val="87"/>
        </w:trPr>
        <w:tc>
          <w:tcPr>
            <w:tcW w:w="81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B18A0D4" w14:textId="77777777" w:rsidR="007267F4" w:rsidRPr="00A93CF2" w:rsidRDefault="007267F4" w:rsidP="007267F4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93CF2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06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ADEC3F3" w14:textId="77777777" w:rsidR="007267F4" w:rsidRPr="00A93CF2" w:rsidRDefault="007267F4" w:rsidP="007267F4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93CF2">
              <w:rPr>
                <w:sz w:val="20"/>
                <w:szCs w:val="20"/>
              </w:rPr>
              <w:t>1,67</w:t>
            </w:r>
          </w:p>
        </w:tc>
        <w:tc>
          <w:tcPr>
            <w:tcW w:w="10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F102071" w14:textId="77777777" w:rsidR="007267F4" w:rsidRPr="00A93CF2" w:rsidRDefault="007267F4" w:rsidP="007267F4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93CF2">
              <w:rPr>
                <w:sz w:val="20"/>
                <w:szCs w:val="20"/>
              </w:rPr>
              <w:t>60-64</w:t>
            </w:r>
          </w:p>
        </w:tc>
        <w:tc>
          <w:tcPr>
            <w:tcW w:w="17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8B93663" w14:textId="77777777" w:rsidR="007267F4" w:rsidRPr="00A93CF2" w:rsidRDefault="007267F4" w:rsidP="007267F4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012" w:type="dxa"/>
            <w:tcBorders>
              <w:left w:val="single" w:sz="4" w:space="0" w:color="000000"/>
              <w:right w:val="single" w:sz="4" w:space="0" w:color="000000"/>
            </w:tcBorders>
          </w:tcPr>
          <w:p w14:paraId="74685BAA" w14:textId="77777777" w:rsidR="007267F4" w:rsidRPr="00A93CF2" w:rsidRDefault="007267F4" w:rsidP="007267F4">
            <w:pPr>
              <w:jc w:val="both"/>
              <w:rPr>
                <w:sz w:val="20"/>
                <w:szCs w:val="20"/>
              </w:rPr>
            </w:pPr>
            <w:r w:rsidRPr="00A93CF2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</w:tcPr>
          <w:p w14:paraId="62917195" w14:textId="7062E408" w:rsidR="007267F4" w:rsidRPr="00A93CF2" w:rsidRDefault="007267F4" w:rsidP="007267F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7267F4" w:rsidRPr="00A93CF2" w14:paraId="2E9FCA98" w14:textId="77777777" w:rsidTr="002222CE">
        <w:trPr>
          <w:gridAfter w:val="2"/>
          <w:wAfter w:w="479" w:type="dxa"/>
          <w:trHeight w:val="170"/>
        </w:trPr>
        <w:tc>
          <w:tcPr>
            <w:tcW w:w="81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3F28602" w14:textId="77777777" w:rsidR="007267F4" w:rsidRPr="00A93CF2" w:rsidRDefault="007267F4" w:rsidP="007267F4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93CF2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06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A0BC309" w14:textId="77777777" w:rsidR="007267F4" w:rsidRPr="00A93CF2" w:rsidRDefault="007267F4" w:rsidP="007267F4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93CF2">
              <w:rPr>
                <w:sz w:val="20"/>
                <w:szCs w:val="20"/>
              </w:rPr>
              <w:t>1,33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045FA13" w14:textId="77777777" w:rsidR="007267F4" w:rsidRPr="00A93CF2" w:rsidRDefault="007267F4" w:rsidP="007267F4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A93CF2">
              <w:rPr>
                <w:sz w:val="20"/>
                <w:szCs w:val="20"/>
              </w:rPr>
              <w:t>55-59</w:t>
            </w:r>
          </w:p>
        </w:tc>
        <w:tc>
          <w:tcPr>
            <w:tcW w:w="17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978185" w14:textId="77777777" w:rsidR="007267F4" w:rsidRPr="00A93CF2" w:rsidRDefault="007267F4" w:rsidP="007267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50A441" w14:textId="77777777" w:rsidR="007267F4" w:rsidRPr="00A93CF2" w:rsidRDefault="007267F4" w:rsidP="007267F4">
            <w:pPr>
              <w:jc w:val="both"/>
              <w:rPr>
                <w:sz w:val="20"/>
                <w:szCs w:val="20"/>
              </w:rPr>
            </w:pPr>
            <w:r w:rsidRPr="00A93CF2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BA42C2" w14:textId="77777777" w:rsidR="007267F4" w:rsidRPr="00A93CF2" w:rsidRDefault="007267F4" w:rsidP="007267F4">
            <w:pPr>
              <w:jc w:val="both"/>
              <w:rPr>
                <w:sz w:val="20"/>
                <w:szCs w:val="20"/>
              </w:rPr>
            </w:pPr>
            <w:r w:rsidRPr="00A93CF2">
              <w:rPr>
                <w:sz w:val="20"/>
                <w:szCs w:val="20"/>
              </w:rPr>
              <w:t>40</w:t>
            </w:r>
          </w:p>
        </w:tc>
      </w:tr>
      <w:tr w:rsidR="007267F4" w:rsidRPr="00A93CF2" w14:paraId="29F92394" w14:textId="77777777" w:rsidTr="002222CE">
        <w:trPr>
          <w:gridAfter w:val="2"/>
          <w:wAfter w:w="479" w:type="dxa"/>
          <w:trHeight w:val="117"/>
        </w:trPr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32BF2F3" w14:textId="77777777" w:rsidR="007267F4" w:rsidRPr="00A93CF2" w:rsidRDefault="007267F4" w:rsidP="007267F4">
            <w:pPr>
              <w:rPr>
                <w:sz w:val="20"/>
                <w:szCs w:val="20"/>
                <w:highlight w:val="green"/>
              </w:rPr>
            </w:pPr>
            <w:r w:rsidRPr="00A93CF2">
              <w:rPr>
                <w:sz w:val="20"/>
                <w:szCs w:val="20"/>
              </w:rPr>
              <w:t>D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81423EE" w14:textId="77777777" w:rsidR="007267F4" w:rsidRPr="00A93CF2" w:rsidRDefault="007267F4" w:rsidP="007267F4">
            <w:pPr>
              <w:rPr>
                <w:sz w:val="20"/>
                <w:szCs w:val="20"/>
                <w:highlight w:val="green"/>
              </w:rPr>
            </w:pPr>
            <w:r w:rsidRPr="00A93CF2">
              <w:rPr>
                <w:sz w:val="20"/>
                <w:szCs w:val="20"/>
              </w:rPr>
              <w:t>1,0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7B3182A" w14:textId="77777777" w:rsidR="007267F4" w:rsidRPr="00A93CF2" w:rsidRDefault="007267F4" w:rsidP="007267F4">
            <w:pPr>
              <w:rPr>
                <w:sz w:val="20"/>
                <w:szCs w:val="20"/>
                <w:highlight w:val="green"/>
              </w:rPr>
            </w:pPr>
            <w:r w:rsidRPr="00A93CF2">
              <w:rPr>
                <w:sz w:val="20"/>
                <w:szCs w:val="20"/>
              </w:rPr>
              <w:t>50-54</w:t>
            </w:r>
          </w:p>
        </w:tc>
        <w:tc>
          <w:tcPr>
            <w:tcW w:w="17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B2A74C" w14:textId="77777777" w:rsidR="007267F4" w:rsidRPr="00A93CF2" w:rsidRDefault="007267F4" w:rsidP="007267F4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CC8F69C" w14:textId="77777777" w:rsidR="007267F4" w:rsidRPr="00A93CF2" w:rsidRDefault="007267F4" w:rsidP="007267F4">
            <w:pPr>
              <w:rPr>
                <w:sz w:val="20"/>
                <w:szCs w:val="20"/>
              </w:rPr>
            </w:pPr>
            <w:r w:rsidRPr="00A93CF2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99D01" w14:textId="77777777" w:rsidR="007267F4" w:rsidRPr="00A93CF2" w:rsidRDefault="007267F4" w:rsidP="007267F4">
            <w:pPr>
              <w:rPr>
                <w:sz w:val="20"/>
                <w:szCs w:val="20"/>
              </w:rPr>
            </w:pPr>
            <w:r w:rsidRPr="00A93CF2">
              <w:rPr>
                <w:sz w:val="20"/>
                <w:szCs w:val="20"/>
              </w:rPr>
              <w:t xml:space="preserve">100 </w:t>
            </w:r>
          </w:p>
        </w:tc>
      </w:tr>
      <w:tr w:rsidR="007267F4" w:rsidRPr="00A93CF2" w14:paraId="43D77FC2" w14:textId="77777777" w:rsidTr="002222CE">
        <w:trPr>
          <w:gridAfter w:val="2"/>
          <w:wAfter w:w="479" w:type="dxa"/>
          <w:trHeight w:val="205"/>
        </w:trPr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5D6B41D" w14:textId="77777777" w:rsidR="007267F4" w:rsidRPr="00A93CF2" w:rsidRDefault="007267F4" w:rsidP="007267F4">
            <w:pPr>
              <w:rPr>
                <w:sz w:val="20"/>
                <w:szCs w:val="20"/>
              </w:rPr>
            </w:pPr>
            <w:r w:rsidRPr="00A93CF2">
              <w:rPr>
                <w:color w:val="000000"/>
                <w:sz w:val="20"/>
                <w:szCs w:val="20"/>
              </w:rPr>
              <w:t>FX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8C8A416" w14:textId="77777777" w:rsidR="007267F4" w:rsidRPr="00A93CF2" w:rsidRDefault="007267F4" w:rsidP="007267F4">
            <w:pPr>
              <w:rPr>
                <w:sz w:val="20"/>
                <w:szCs w:val="20"/>
              </w:rPr>
            </w:pPr>
            <w:r w:rsidRPr="00A93CF2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44BBAE2" w14:textId="77777777" w:rsidR="007267F4" w:rsidRPr="00A93CF2" w:rsidRDefault="007267F4" w:rsidP="007267F4">
            <w:pPr>
              <w:rPr>
                <w:sz w:val="20"/>
                <w:szCs w:val="20"/>
              </w:rPr>
            </w:pPr>
            <w:r w:rsidRPr="00A93CF2">
              <w:rPr>
                <w:color w:val="000000"/>
                <w:sz w:val="20"/>
                <w:szCs w:val="20"/>
              </w:rPr>
              <w:t>25-49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584D303D" w14:textId="77777777" w:rsidR="007267F4" w:rsidRPr="00A93CF2" w:rsidRDefault="007267F4" w:rsidP="007267F4">
            <w:pPr>
              <w:rPr>
                <w:sz w:val="20"/>
                <w:szCs w:val="20"/>
                <w:highlight w:val="green"/>
              </w:rPr>
            </w:pPr>
            <w:r w:rsidRPr="00A93CF2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01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4408095" w14:textId="77777777" w:rsidR="007267F4" w:rsidRPr="00A93CF2" w:rsidRDefault="007267F4" w:rsidP="007267F4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1A799" w14:textId="77777777" w:rsidR="007267F4" w:rsidRPr="00A93CF2" w:rsidRDefault="007267F4" w:rsidP="007267F4">
            <w:pPr>
              <w:rPr>
                <w:sz w:val="20"/>
                <w:szCs w:val="20"/>
              </w:rPr>
            </w:pPr>
          </w:p>
        </w:tc>
      </w:tr>
      <w:tr w:rsidR="007267F4" w:rsidRPr="00A93CF2" w14:paraId="19D220A8" w14:textId="77777777" w:rsidTr="002222CE">
        <w:trPr>
          <w:gridAfter w:val="2"/>
          <w:wAfter w:w="479" w:type="dxa"/>
          <w:trHeight w:val="153"/>
        </w:trPr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D4D13E3" w14:textId="77777777" w:rsidR="007267F4" w:rsidRPr="00A93CF2" w:rsidRDefault="007267F4" w:rsidP="007267F4">
            <w:pPr>
              <w:rPr>
                <w:sz w:val="20"/>
                <w:szCs w:val="20"/>
              </w:rPr>
            </w:pPr>
            <w:r w:rsidRPr="00A93CF2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100C035" w14:textId="77777777" w:rsidR="007267F4" w:rsidRPr="00A93CF2" w:rsidRDefault="007267F4" w:rsidP="007267F4">
            <w:pPr>
              <w:rPr>
                <w:sz w:val="20"/>
                <w:szCs w:val="20"/>
              </w:rPr>
            </w:pPr>
            <w:r w:rsidRPr="00A93CF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4DA9BCE" w14:textId="77777777" w:rsidR="007267F4" w:rsidRPr="00A93CF2" w:rsidRDefault="007267F4" w:rsidP="007267F4">
            <w:pPr>
              <w:rPr>
                <w:sz w:val="20"/>
                <w:szCs w:val="20"/>
              </w:rPr>
            </w:pPr>
            <w:r w:rsidRPr="00A93CF2">
              <w:rPr>
                <w:color w:val="000000"/>
                <w:sz w:val="20"/>
                <w:szCs w:val="20"/>
              </w:rPr>
              <w:t>0-24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197EC8C" w14:textId="77777777" w:rsidR="007267F4" w:rsidRPr="00A93CF2" w:rsidRDefault="007267F4" w:rsidP="007267F4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0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5AB855" w14:textId="77777777" w:rsidR="007267F4" w:rsidRPr="00A93CF2" w:rsidRDefault="007267F4" w:rsidP="007267F4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9049" w14:textId="77777777" w:rsidR="007267F4" w:rsidRPr="00A93CF2" w:rsidRDefault="007267F4" w:rsidP="007267F4">
            <w:pPr>
              <w:rPr>
                <w:sz w:val="20"/>
                <w:szCs w:val="20"/>
              </w:rPr>
            </w:pPr>
          </w:p>
        </w:tc>
      </w:tr>
      <w:tr w:rsidR="007267F4" w:rsidRPr="00A93CF2" w14:paraId="0709D302" w14:textId="77777777" w:rsidTr="002222CE">
        <w:trPr>
          <w:gridAfter w:val="2"/>
          <w:wAfter w:w="479" w:type="dxa"/>
          <w:trHeight w:val="58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D3B824F" w14:textId="77777777" w:rsidR="007267F4" w:rsidRPr="00A93CF2" w:rsidRDefault="007267F4" w:rsidP="00726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09045A53" w14:textId="5302DDD7" w:rsidR="00A93CF2" w:rsidRPr="00A93CF2" w:rsidRDefault="007267F4" w:rsidP="002D58F2">
            <w:pPr>
              <w:jc w:val="center"/>
              <w:rPr>
                <w:b/>
                <w:sz w:val="20"/>
                <w:szCs w:val="20"/>
              </w:rPr>
            </w:pPr>
            <w:r w:rsidRPr="00A93CF2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</w:tc>
      </w:tr>
      <w:tr w:rsidR="007267F4" w:rsidRPr="00A93CF2" w14:paraId="4E2A6F90" w14:textId="77777777" w:rsidTr="00222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6" w:type="dxa"/>
          </w:tcPr>
          <w:p w14:paraId="1EF0B7B0" w14:textId="63224DA3" w:rsidR="007267F4" w:rsidRPr="00A93CF2" w:rsidRDefault="007267F4" w:rsidP="00726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20" w:type="dxa"/>
            <w:gridSpan w:val="7"/>
          </w:tcPr>
          <w:tbl>
            <w:tblPr>
              <w:tblStyle w:val="a3"/>
              <w:tblW w:w="8789" w:type="dxa"/>
              <w:tblInd w:w="219" w:type="dxa"/>
              <w:tblLook w:val="04A0" w:firstRow="1" w:lastRow="0" w:firstColumn="1" w:lastColumn="0" w:noHBand="0" w:noVBand="1"/>
            </w:tblPr>
            <w:tblGrid>
              <w:gridCol w:w="851"/>
              <w:gridCol w:w="5954"/>
              <w:gridCol w:w="915"/>
              <w:gridCol w:w="1069"/>
            </w:tblGrid>
            <w:tr w:rsidR="00F355B1" w:rsidRPr="009B32DE" w14:paraId="6E92C3BB" w14:textId="77777777" w:rsidTr="00F355B1">
              <w:tc>
                <w:tcPr>
                  <w:tcW w:w="851" w:type="dxa"/>
                </w:tcPr>
                <w:p w14:paraId="746C491A" w14:textId="6AE9B4A6" w:rsidR="00F355B1" w:rsidRPr="009B32DE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3A4E0C">
                    <w:rPr>
                      <w:b/>
                      <w:sz w:val="20"/>
                      <w:szCs w:val="20"/>
                    </w:rPr>
                    <w:t>Неделя</w:t>
                  </w:r>
                </w:p>
              </w:tc>
              <w:tc>
                <w:tcPr>
                  <w:tcW w:w="5954" w:type="dxa"/>
                </w:tcPr>
                <w:p w14:paraId="793D54D7" w14:textId="5D402FA9" w:rsidR="00F355B1" w:rsidRPr="009B32DE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3A4E0C">
                    <w:rPr>
                      <w:b/>
                      <w:sz w:val="20"/>
                      <w:szCs w:val="20"/>
                    </w:rPr>
                    <w:t>Название темы</w:t>
                  </w:r>
                </w:p>
              </w:tc>
              <w:tc>
                <w:tcPr>
                  <w:tcW w:w="915" w:type="dxa"/>
                </w:tcPr>
                <w:p w14:paraId="40ECB99C" w14:textId="508B8F02" w:rsidR="00F355B1" w:rsidRPr="009B32DE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3A4E0C">
                    <w:rPr>
                      <w:b/>
                      <w:sz w:val="20"/>
                      <w:szCs w:val="20"/>
                    </w:rPr>
                    <w:t>Кол-во часов</w:t>
                  </w:r>
                </w:p>
              </w:tc>
              <w:tc>
                <w:tcPr>
                  <w:tcW w:w="1069" w:type="dxa"/>
                </w:tcPr>
                <w:p w14:paraId="59D916AB" w14:textId="77777777" w:rsidR="00F355B1" w:rsidRPr="003A4E0C" w:rsidRDefault="00F355B1" w:rsidP="00F355B1">
                  <w:pPr>
                    <w:tabs>
                      <w:tab w:val="left" w:pos="1276"/>
                    </w:tabs>
                    <w:ind w:left="-68" w:firstLine="26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A4E0C">
                    <w:rPr>
                      <w:b/>
                      <w:sz w:val="20"/>
                      <w:szCs w:val="20"/>
                    </w:rPr>
                    <w:t>Макс.</w:t>
                  </w:r>
                </w:p>
                <w:p w14:paraId="1EC7B5B6" w14:textId="78478598" w:rsidR="00F355B1" w:rsidRPr="009B32DE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b/>
                      <w:sz w:val="20"/>
                      <w:szCs w:val="20"/>
                      <w:lang w:val="kk-KZ"/>
                    </w:rPr>
                    <w:t>б</w:t>
                  </w:r>
                  <w:r w:rsidRPr="003A4E0C">
                    <w:rPr>
                      <w:b/>
                      <w:sz w:val="20"/>
                      <w:szCs w:val="20"/>
                    </w:rPr>
                    <w:t>алл</w:t>
                  </w:r>
                  <w:r w:rsidRPr="003A4E0C">
                    <w:rPr>
                      <w:b/>
                      <w:sz w:val="20"/>
                      <w:szCs w:val="20"/>
                      <w:lang w:val="kk-KZ"/>
                    </w:rPr>
                    <w:t>***</w:t>
                  </w:r>
                </w:p>
              </w:tc>
            </w:tr>
            <w:tr w:rsidR="00F355B1" w:rsidRPr="00F355B1" w14:paraId="37C1BCE1" w14:textId="77777777" w:rsidTr="00F355B1">
              <w:trPr>
                <w:gridAfter w:val="2"/>
                <w:wAfter w:w="1984" w:type="dxa"/>
              </w:trPr>
              <w:tc>
                <w:tcPr>
                  <w:tcW w:w="6805" w:type="dxa"/>
                  <w:gridSpan w:val="2"/>
                </w:tcPr>
                <w:p w14:paraId="0F6BDB1E" w14:textId="4B9AA7AB" w:rsidR="00F355B1" w:rsidRPr="002B1AB8" w:rsidRDefault="00F355B1" w:rsidP="002222CE">
                  <w:pPr>
                    <w:tabs>
                      <w:tab w:val="left" w:pos="1276"/>
                    </w:tabs>
                    <w:ind w:right="1501"/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Модуль 1 </w:t>
                  </w:r>
                  <w:r w:rsidRPr="00C93A13">
                    <w:rPr>
                      <w:sz w:val="20"/>
                      <w:szCs w:val="20"/>
                    </w:rPr>
                    <w:t>История</w:t>
                  </w:r>
                  <w:r>
                    <w:rPr>
                      <w:sz w:val="20"/>
                      <w:szCs w:val="20"/>
                    </w:rPr>
                    <w:t xml:space="preserve"> возникновения</w:t>
                  </w:r>
                  <w:r w:rsidRPr="007E6589">
                    <w:rPr>
                      <w:sz w:val="20"/>
                      <w:szCs w:val="20"/>
                    </w:rPr>
                    <w:t xml:space="preserve"> и предмет социальной антропологии</w:t>
                  </w:r>
                </w:p>
              </w:tc>
            </w:tr>
            <w:tr w:rsidR="00F355B1" w:rsidRPr="002B1AB8" w14:paraId="28DFE15B" w14:textId="77777777" w:rsidTr="00F355B1">
              <w:tc>
                <w:tcPr>
                  <w:tcW w:w="851" w:type="dxa"/>
                  <w:vMerge w:val="restart"/>
                </w:tcPr>
                <w:p w14:paraId="1E77D94F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  <w:p w14:paraId="76D86FCE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2B1AB8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954" w:type="dxa"/>
                </w:tcPr>
                <w:p w14:paraId="6846364F" w14:textId="2F5B5AAA" w:rsidR="00F355B1" w:rsidRPr="002B1AB8" w:rsidRDefault="00F355B1" w:rsidP="00F355B1">
                  <w:pPr>
                    <w:tabs>
                      <w:tab w:val="left" w:pos="1276"/>
                    </w:tabs>
                    <w:rPr>
                      <w:sz w:val="22"/>
                      <w:szCs w:val="22"/>
                      <w:lang w:val="kk-KZ"/>
                    </w:rPr>
                  </w:pPr>
                  <w:r w:rsidRPr="00414D86">
                    <w:rPr>
                      <w:b/>
                      <w:bCs/>
                      <w:sz w:val="20"/>
                      <w:szCs w:val="20"/>
                      <w:lang w:val="kk-KZ" w:eastAsia="ar-SA"/>
                    </w:rPr>
                    <w:t xml:space="preserve">ЛЗ 1. </w:t>
                  </w:r>
                  <w:r w:rsidRPr="00414D86">
                    <w:rPr>
                      <w:sz w:val="20"/>
                      <w:szCs w:val="20"/>
                    </w:rPr>
                    <w:t>Введение в предмет социальной и экономической антропологии. Особенности развития социальной антропологии как научной дисциплины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15" w:type="dxa"/>
                </w:tcPr>
                <w:p w14:paraId="689E53EE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1D06CC7F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355B1" w:rsidRPr="002B1AB8" w14:paraId="29F93AA9" w14:textId="77777777" w:rsidTr="00F355B1">
              <w:tc>
                <w:tcPr>
                  <w:tcW w:w="851" w:type="dxa"/>
                  <w:vMerge/>
                </w:tcPr>
                <w:p w14:paraId="2FD522E5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4" w:type="dxa"/>
                </w:tcPr>
                <w:p w14:paraId="4226D407" w14:textId="6EC70DAA" w:rsidR="00F355B1" w:rsidRPr="002B1AB8" w:rsidRDefault="00F355B1" w:rsidP="00F355B1">
                  <w:pPr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414D86">
                    <w:rPr>
                      <w:b/>
                      <w:bCs/>
                      <w:sz w:val="20"/>
                      <w:szCs w:val="20"/>
                    </w:rPr>
                    <w:t xml:space="preserve">СЗ 1. </w:t>
                  </w:r>
                  <w:r>
                    <w:rPr>
                      <w:sz w:val="20"/>
                      <w:szCs w:val="20"/>
                    </w:rPr>
                    <w:t>Социальная антропология</w:t>
                  </w:r>
                  <w:r w:rsidRPr="00414D86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18"/>
                      <w:sz w:val="20"/>
                      <w:szCs w:val="20"/>
                    </w:rPr>
                    <w:t xml:space="preserve">в </w:t>
                  </w:r>
                  <w:r>
                    <w:rPr>
                      <w:sz w:val="20"/>
                      <w:szCs w:val="20"/>
                    </w:rPr>
                    <w:t xml:space="preserve">системе </w:t>
                  </w:r>
                  <w:r w:rsidRPr="00414D86">
                    <w:rPr>
                      <w:sz w:val="20"/>
                      <w:szCs w:val="20"/>
                    </w:rPr>
                    <w:t>комплексного познания человека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15" w:type="dxa"/>
                </w:tcPr>
                <w:p w14:paraId="66A0DED7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4491D731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F355B1" w:rsidRPr="002B1AB8" w14:paraId="71309F30" w14:textId="77777777" w:rsidTr="00F355B1">
              <w:tc>
                <w:tcPr>
                  <w:tcW w:w="851" w:type="dxa"/>
                  <w:vMerge w:val="restart"/>
                </w:tcPr>
                <w:p w14:paraId="594C2049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  <w:p w14:paraId="587F87E1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2B1AB8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954" w:type="dxa"/>
                </w:tcPr>
                <w:p w14:paraId="2F8CAA24" w14:textId="4F1823B8" w:rsidR="00F355B1" w:rsidRPr="002B1AB8" w:rsidRDefault="00F355B1" w:rsidP="00F355B1">
                  <w:pPr>
                    <w:tabs>
                      <w:tab w:val="left" w:pos="1276"/>
                    </w:tabs>
                    <w:rPr>
                      <w:sz w:val="22"/>
                      <w:szCs w:val="22"/>
                      <w:lang w:val="kk-KZ"/>
                    </w:rPr>
                  </w:pPr>
                  <w:r w:rsidRPr="00414D86">
                    <w:rPr>
                      <w:b/>
                      <w:bCs/>
                      <w:sz w:val="20"/>
                      <w:szCs w:val="20"/>
                      <w:lang w:val="kk-KZ" w:eastAsia="ar-SA"/>
                    </w:rPr>
                    <w:t xml:space="preserve">ЛЗ 2. </w:t>
                  </w:r>
                  <w:r w:rsidRPr="00414D86">
                    <w:rPr>
                      <w:sz w:val="20"/>
                      <w:szCs w:val="20"/>
                    </w:rPr>
                    <w:t>Социобиологические основания современных концепций человека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15" w:type="dxa"/>
                </w:tcPr>
                <w:p w14:paraId="4267F408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29099F4A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355B1" w:rsidRPr="002B1AB8" w14:paraId="7CFF00CC" w14:textId="77777777" w:rsidTr="00F355B1">
              <w:tc>
                <w:tcPr>
                  <w:tcW w:w="851" w:type="dxa"/>
                  <w:vMerge/>
                </w:tcPr>
                <w:p w14:paraId="7157F550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4" w:type="dxa"/>
                </w:tcPr>
                <w:p w14:paraId="566AE816" w14:textId="018923AC" w:rsidR="00F355B1" w:rsidRPr="002B1AB8" w:rsidRDefault="00F355B1" w:rsidP="00F355B1">
                  <w:pPr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414D86">
                    <w:rPr>
                      <w:b/>
                      <w:bCs/>
                      <w:sz w:val="20"/>
                      <w:szCs w:val="20"/>
                      <w:lang w:val="kk-KZ" w:eastAsia="ar-SA"/>
                    </w:rPr>
                    <w:t xml:space="preserve">СЗ 2. </w:t>
                  </w:r>
                  <w:r w:rsidRPr="00414D86">
                    <w:rPr>
                      <w:sz w:val="20"/>
                      <w:szCs w:val="20"/>
                    </w:rPr>
                    <w:t>Сущность человека по А. Гелену. Подход к пониманию человека К. Лоренца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15" w:type="dxa"/>
                </w:tcPr>
                <w:p w14:paraId="5E566EBB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34E2D480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F355B1" w:rsidRPr="002B1AB8" w14:paraId="4D7954F4" w14:textId="77777777" w:rsidTr="00F355B1">
              <w:tc>
                <w:tcPr>
                  <w:tcW w:w="851" w:type="dxa"/>
                  <w:vMerge w:val="restart"/>
                </w:tcPr>
                <w:p w14:paraId="5DCE8B31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  <w:p w14:paraId="57BEC505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2B1AB8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954" w:type="dxa"/>
                </w:tcPr>
                <w:p w14:paraId="4C993213" w14:textId="7C7E31D4" w:rsidR="00F355B1" w:rsidRPr="002B1AB8" w:rsidRDefault="00F355B1" w:rsidP="00F355B1">
                  <w:pPr>
                    <w:tabs>
                      <w:tab w:val="left" w:pos="1276"/>
                    </w:tabs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414D86">
                    <w:rPr>
                      <w:b/>
                      <w:sz w:val="20"/>
                      <w:szCs w:val="20"/>
                    </w:rPr>
                    <w:t xml:space="preserve">ЛЗ 3. </w:t>
                  </w:r>
                  <w:r w:rsidRPr="00414D86">
                    <w:rPr>
                      <w:sz w:val="20"/>
                      <w:szCs w:val="20"/>
                    </w:rPr>
                    <w:t>Аграрная цивилизация (традиционное общество) и ее особенности. Индустриальная цивилизация и ее особенности. Постиндустриальная цивилизация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15" w:type="dxa"/>
                </w:tcPr>
                <w:p w14:paraId="2C22D3E7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4F2805F5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355B1" w:rsidRPr="002B1AB8" w14:paraId="5FA007E9" w14:textId="77777777" w:rsidTr="00F355B1">
              <w:tc>
                <w:tcPr>
                  <w:tcW w:w="851" w:type="dxa"/>
                  <w:vMerge/>
                </w:tcPr>
                <w:p w14:paraId="42BD0363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4" w:type="dxa"/>
                </w:tcPr>
                <w:p w14:paraId="6EB13610" w14:textId="18B2B644" w:rsidR="00F355B1" w:rsidRPr="002B1AB8" w:rsidRDefault="00F355B1" w:rsidP="00F355B1">
                  <w:pPr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414D86">
                    <w:rPr>
                      <w:b/>
                      <w:sz w:val="20"/>
                      <w:szCs w:val="20"/>
                    </w:rPr>
                    <w:t>СЗ 3</w:t>
                  </w:r>
                  <w:r w:rsidRPr="00414D86">
                    <w:rPr>
                      <w:sz w:val="20"/>
                      <w:szCs w:val="20"/>
                    </w:rPr>
                    <w:t xml:space="preserve">. Соотношение социального и </w:t>
                  </w:r>
                  <w:r>
                    <w:rPr>
                      <w:sz w:val="20"/>
                      <w:szCs w:val="20"/>
                    </w:rPr>
                    <w:t>экономическ</w:t>
                  </w:r>
                  <w:r w:rsidRPr="00414D86">
                    <w:rPr>
                      <w:sz w:val="20"/>
                      <w:szCs w:val="20"/>
                    </w:rPr>
                    <w:t>ого в общественных системах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15" w:type="dxa"/>
                </w:tcPr>
                <w:p w14:paraId="1F73FBC6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3F8EAD6D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F355B1" w:rsidRPr="002B1AB8" w14:paraId="4DED9A1A" w14:textId="77777777" w:rsidTr="00F355B1">
              <w:tc>
                <w:tcPr>
                  <w:tcW w:w="851" w:type="dxa"/>
                  <w:vMerge w:val="restart"/>
                </w:tcPr>
                <w:p w14:paraId="195C6344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  <w:p w14:paraId="0858F795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2B1AB8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954" w:type="dxa"/>
                </w:tcPr>
                <w:p w14:paraId="581EB45E" w14:textId="6582D17E" w:rsidR="00F355B1" w:rsidRPr="002B1AB8" w:rsidRDefault="00F355B1" w:rsidP="00F355B1">
                  <w:pPr>
                    <w:tabs>
                      <w:tab w:val="left" w:pos="1276"/>
                    </w:tabs>
                    <w:rPr>
                      <w:sz w:val="22"/>
                      <w:szCs w:val="22"/>
                      <w:lang w:val="kk-KZ"/>
                    </w:rPr>
                  </w:pPr>
                  <w:r w:rsidRPr="00414D86">
                    <w:rPr>
                      <w:b/>
                      <w:sz w:val="20"/>
                      <w:szCs w:val="20"/>
                    </w:rPr>
                    <w:t xml:space="preserve">ЛЗ 4. </w:t>
                  </w:r>
                  <w:r w:rsidRPr="00414D86">
                    <w:rPr>
                      <w:sz w:val="20"/>
                      <w:szCs w:val="20"/>
                    </w:rPr>
                    <w:t>Основные школы и направления социальной и экономической антропологии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15" w:type="dxa"/>
                </w:tcPr>
                <w:p w14:paraId="2CFA5E8E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1C0A3059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355B1" w:rsidRPr="002B1AB8" w14:paraId="20B695A0" w14:textId="77777777" w:rsidTr="00F355B1">
              <w:tc>
                <w:tcPr>
                  <w:tcW w:w="851" w:type="dxa"/>
                  <w:vMerge/>
                </w:tcPr>
                <w:p w14:paraId="2F3DB422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4" w:type="dxa"/>
                </w:tcPr>
                <w:p w14:paraId="25894231" w14:textId="66DA0DE1" w:rsidR="00F355B1" w:rsidRPr="002B1AB8" w:rsidRDefault="00F355B1" w:rsidP="00F355B1">
                  <w:pPr>
                    <w:rPr>
                      <w:sz w:val="22"/>
                      <w:szCs w:val="22"/>
                      <w:lang w:val="kk-KZ"/>
                    </w:rPr>
                  </w:pPr>
                  <w:r w:rsidRPr="00414D86">
                    <w:rPr>
                      <w:b/>
                      <w:sz w:val="20"/>
                      <w:szCs w:val="20"/>
                    </w:rPr>
                    <w:t>СЗ 4.</w:t>
                  </w:r>
                  <w:r w:rsidRPr="00414D86">
                    <w:rPr>
                      <w:sz w:val="20"/>
                      <w:szCs w:val="20"/>
                    </w:rPr>
                    <w:t xml:space="preserve"> Эволюционизм. Диффузионизм. Функционализм. Структурализм.</w:t>
                  </w:r>
                </w:p>
              </w:tc>
              <w:tc>
                <w:tcPr>
                  <w:tcW w:w="915" w:type="dxa"/>
                </w:tcPr>
                <w:p w14:paraId="1DBD0A13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78383E2F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10</w:t>
                  </w:r>
                </w:p>
              </w:tc>
            </w:tr>
            <w:tr w:rsidR="00F355B1" w:rsidRPr="002B1AB8" w14:paraId="6CADB40B" w14:textId="77777777" w:rsidTr="00F355B1">
              <w:tc>
                <w:tcPr>
                  <w:tcW w:w="851" w:type="dxa"/>
                  <w:vMerge w:val="restart"/>
                </w:tcPr>
                <w:p w14:paraId="1796DB0B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  <w:p w14:paraId="115DE627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2B1AB8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954" w:type="dxa"/>
                </w:tcPr>
                <w:p w14:paraId="5A531FA3" w14:textId="66FB3B13" w:rsidR="00F355B1" w:rsidRPr="002B1AB8" w:rsidRDefault="00F355B1" w:rsidP="00F355B1">
                  <w:pPr>
                    <w:tabs>
                      <w:tab w:val="left" w:pos="1276"/>
                    </w:tabs>
                    <w:rPr>
                      <w:sz w:val="22"/>
                      <w:szCs w:val="22"/>
                      <w:lang w:val="kk-KZ"/>
                    </w:rPr>
                  </w:pPr>
                  <w:r w:rsidRPr="00414D86">
                    <w:rPr>
                      <w:b/>
                      <w:sz w:val="20"/>
                      <w:szCs w:val="20"/>
                    </w:rPr>
                    <w:t xml:space="preserve">Л3 5. </w:t>
                  </w:r>
                  <w:r w:rsidRPr="00414D86">
                    <w:rPr>
                      <w:sz w:val="20"/>
                      <w:szCs w:val="20"/>
                    </w:rPr>
                    <w:t>Трансляция социального знания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15" w:type="dxa"/>
                </w:tcPr>
                <w:p w14:paraId="41F19644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6C1E97AD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355B1" w:rsidRPr="002B1AB8" w14:paraId="4AA0636D" w14:textId="77777777" w:rsidTr="00F355B1">
              <w:tc>
                <w:tcPr>
                  <w:tcW w:w="851" w:type="dxa"/>
                  <w:vMerge/>
                </w:tcPr>
                <w:p w14:paraId="5EE0EEEC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4" w:type="dxa"/>
                </w:tcPr>
                <w:p w14:paraId="47FE8596" w14:textId="1F8682C8" w:rsidR="00F355B1" w:rsidRPr="002B1AB8" w:rsidRDefault="00F355B1" w:rsidP="00F355B1">
                  <w:pPr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414D86">
                    <w:rPr>
                      <w:b/>
                      <w:sz w:val="20"/>
                      <w:szCs w:val="20"/>
                    </w:rPr>
                    <w:t>СЗ 5.</w:t>
                  </w:r>
                  <w:r w:rsidRPr="00414D86">
                    <w:rPr>
                      <w:sz w:val="20"/>
                      <w:szCs w:val="20"/>
                    </w:rPr>
                    <w:t xml:space="preserve"> Социализация как процесс усвоения культурных норм и освоения социальных ролей.</w:t>
                  </w:r>
                </w:p>
              </w:tc>
              <w:tc>
                <w:tcPr>
                  <w:tcW w:w="915" w:type="dxa"/>
                </w:tcPr>
                <w:p w14:paraId="0A57A6D5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5FA7FCF6" w14:textId="77777777" w:rsidR="00F355B1" w:rsidRPr="002B1AB8" w:rsidRDefault="00F355B1" w:rsidP="00F355B1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10</w:t>
                  </w:r>
                </w:p>
              </w:tc>
            </w:tr>
            <w:tr w:rsidR="002222CE" w:rsidRPr="002B1AB8" w14:paraId="63DF7AD7" w14:textId="77777777" w:rsidTr="00F355B1">
              <w:tc>
                <w:tcPr>
                  <w:tcW w:w="851" w:type="dxa"/>
                  <w:vMerge/>
                </w:tcPr>
                <w:p w14:paraId="06132252" w14:textId="77777777" w:rsidR="002222CE" w:rsidRPr="002B1AB8" w:rsidRDefault="002222CE" w:rsidP="002222CE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4" w:type="dxa"/>
                </w:tcPr>
                <w:p w14:paraId="27184F79" w14:textId="21781B2D" w:rsidR="002222CE" w:rsidRPr="002B1AB8" w:rsidRDefault="00F355B1" w:rsidP="002222CE">
                  <w:pPr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rFonts w:eastAsiaTheme="minorHAnsi"/>
                      <w:b/>
                      <w:sz w:val="22"/>
                      <w:szCs w:val="22"/>
                      <w:lang w:val="en-US"/>
                    </w:rPr>
                    <w:t>C</w:t>
                  </w:r>
                  <w:r>
                    <w:rPr>
                      <w:rFonts w:eastAsiaTheme="minorHAnsi"/>
                      <w:b/>
                      <w:sz w:val="22"/>
                      <w:szCs w:val="22"/>
                      <w:lang w:val="kk-KZ"/>
                    </w:rPr>
                    <w:t>РС 1.</w:t>
                  </w:r>
                  <w:r w:rsidR="002222CE" w:rsidRPr="002B1AB8">
                    <w:rPr>
                      <w:b/>
                      <w:sz w:val="22"/>
                      <w:szCs w:val="22"/>
                      <w:lang w:val="kk-KZ"/>
                    </w:rPr>
                    <w:t xml:space="preserve"> </w:t>
                  </w:r>
                  <w:r w:rsidRPr="00414D86">
                    <w:rPr>
                      <w:sz w:val="20"/>
                      <w:szCs w:val="20"/>
                    </w:rPr>
                    <w:t>К. Леви-Стросс о предмете социа</w:t>
                  </w:r>
                  <w:r>
                    <w:rPr>
                      <w:sz w:val="20"/>
                      <w:szCs w:val="20"/>
                    </w:rPr>
                    <w:t>льной антропологии. Реферат.</w:t>
                  </w:r>
                </w:p>
              </w:tc>
              <w:tc>
                <w:tcPr>
                  <w:tcW w:w="915" w:type="dxa"/>
                </w:tcPr>
                <w:p w14:paraId="6AADAAD3" w14:textId="77777777" w:rsidR="002222CE" w:rsidRPr="002B1AB8" w:rsidRDefault="002222CE" w:rsidP="002222CE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1069" w:type="dxa"/>
                </w:tcPr>
                <w:p w14:paraId="237F40A3" w14:textId="77777777" w:rsidR="002222CE" w:rsidRPr="002B1AB8" w:rsidRDefault="002222CE" w:rsidP="002222CE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25</w:t>
                  </w:r>
                </w:p>
              </w:tc>
            </w:tr>
            <w:tr w:rsidR="00CB2C3F" w:rsidRPr="002B1AB8" w14:paraId="3AE1AB37" w14:textId="77777777" w:rsidTr="00F355B1">
              <w:tc>
                <w:tcPr>
                  <w:tcW w:w="851" w:type="dxa"/>
                  <w:vMerge/>
                </w:tcPr>
                <w:p w14:paraId="0F786AD7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4" w:type="dxa"/>
                </w:tcPr>
                <w:p w14:paraId="19A780B1" w14:textId="153DAFEA" w:rsidR="00CB2C3F" w:rsidRPr="00CB2C3F" w:rsidRDefault="00CB2C3F" w:rsidP="00CB2C3F">
                  <w:pPr>
                    <w:tabs>
                      <w:tab w:val="left" w:pos="1276"/>
                    </w:tabs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CB2C3F">
                    <w:rPr>
                      <w:bCs/>
                      <w:sz w:val="20"/>
                      <w:szCs w:val="20"/>
                      <w:lang w:val="kk-KZ"/>
                    </w:rPr>
                    <w:t>СРСП 2 Консультация по выполнению СРС 2</w:t>
                  </w:r>
                </w:p>
              </w:tc>
              <w:tc>
                <w:tcPr>
                  <w:tcW w:w="915" w:type="dxa"/>
                </w:tcPr>
                <w:p w14:paraId="4A00BDD3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197F11FC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CB2C3F" w:rsidRPr="002B1AB8" w14:paraId="599C959F" w14:textId="77777777" w:rsidTr="00F355B1">
              <w:tc>
                <w:tcPr>
                  <w:tcW w:w="851" w:type="dxa"/>
                  <w:vMerge w:val="restart"/>
                </w:tcPr>
                <w:p w14:paraId="7E723F6F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  <w:p w14:paraId="7FF87916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2B1AB8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954" w:type="dxa"/>
                </w:tcPr>
                <w:p w14:paraId="7A4A3341" w14:textId="761321C8" w:rsidR="00CB2C3F" w:rsidRPr="002B1AB8" w:rsidRDefault="00CB2C3F" w:rsidP="00CB2C3F">
                  <w:pPr>
                    <w:rPr>
                      <w:sz w:val="22"/>
                      <w:szCs w:val="22"/>
                      <w:lang w:val="kk-KZ"/>
                    </w:rPr>
                  </w:pPr>
                  <w:r w:rsidRPr="00414D86">
                    <w:rPr>
                      <w:b/>
                      <w:bCs/>
                      <w:sz w:val="20"/>
                      <w:szCs w:val="20"/>
                      <w:lang w:val="kk-KZ" w:eastAsia="ar-SA"/>
                    </w:rPr>
                    <w:t xml:space="preserve">ЛЗ 6. </w:t>
                  </w:r>
                  <w:r w:rsidRPr="00414D86">
                    <w:rPr>
                      <w:sz w:val="20"/>
                      <w:szCs w:val="20"/>
                    </w:rPr>
                    <w:t>Проблемы антропологии в работах Б.</w:t>
                  </w:r>
                  <w:r w:rsidRPr="00414D86">
                    <w:rPr>
                      <w:spacing w:val="-1"/>
                      <w:sz w:val="20"/>
                      <w:szCs w:val="20"/>
                    </w:rPr>
                    <w:t xml:space="preserve"> </w:t>
                  </w:r>
                  <w:r w:rsidRPr="00414D86">
                    <w:rPr>
                      <w:sz w:val="20"/>
                      <w:szCs w:val="20"/>
                    </w:rPr>
                    <w:t>Малиновского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15" w:type="dxa"/>
                </w:tcPr>
                <w:p w14:paraId="0B9D44F8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2B6B976A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B2C3F" w:rsidRPr="002B1AB8" w14:paraId="2575DC63" w14:textId="77777777" w:rsidTr="00F355B1">
              <w:tc>
                <w:tcPr>
                  <w:tcW w:w="851" w:type="dxa"/>
                  <w:vMerge/>
                </w:tcPr>
                <w:p w14:paraId="6724E5FA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4" w:type="dxa"/>
                </w:tcPr>
                <w:p w14:paraId="0AF983AE" w14:textId="4E046A5B" w:rsidR="00CB2C3F" w:rsidRPr="002B1AB8" w:rsidRDefault="00CB2C3F" w:rsidP="00CB2C3F">
                  <w:pPr>
                    <w:rPr>
                      <w:sz w:val="22"/>
                      <w:szCs w:val="22"/>
                      <w:lang w:val="kk-KZ"/>
                    </w:rPr>
                  </w:pPr>
                  <w:r w:rsidRPr="00414D86">
                    <w:rPr>
                      <w:b/>
                      <w:bCs/>
                      <w:sz w:val="20"/>
                      <w:szCs w:val="20"/>
                      <w:lang w:val="kk-KZ" w:eastAsia="ar-SA"/>
                    </w:rPr>
                    <w:t xml:space="preserve">СЗ 6. </w:t>
                  </w:r>
                  <w:r w:rsidRPr="00C71AC0">
                    <w:rPr>
                      <w:bCs/>
                      <w:sz w:val="20"/>
                      <w:szCs w:val="20"/>
                      <w:lang w:val="kk-KZ" w:eastAsia="ar-SA"/>
                    </w:rPr>
                    <w:t>Экономические отношения в первобытном обществе: взгляды исследователя антропологов</w:t>
                  </w:r>
                  <w:r>
                    <w:rPr>
                      <w:bCs/>
                      <w:sz w:val="20"/>
                      <w:szCs w:val="20"/>
                      <w:lang w:val="kk-KZ" w:eastAsia="ar-SA"/>
                    </w:rPr>
                    <w:t>.</w:t>
                  </w:r>
                  <w:r w:rsidRPr="00C71AC0">
                    <w:rPr>
                      <w:b/>
                      <w:bCs/>
                      <w:sz w:val="20"/>
                      <w:szCs w:val="20"/>
                      <w:lang w:val="kk-KZ" w:eastAsia="ar-SA"/>
                    </w:rPr>
                    <w:t xml:space="preserve"> </w:t>
                  </w:r>
                </w:p>
              </w:tc>
              <w:tc>
                <w:tcPr>
                  <w:tcW w:w="915" w:type="dxa"/>
                </w:tcPr>
                <w:p w14:paraId="213D53E0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48C76B8D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10</w:t>
                  </w:r>
                </w:p>
              </w:tc>
            </w:tr>
            <w:tr w:rsidR="00CB2C3F" w:rsidRPr="002B1AB8" w14:paraId="0755989A" w14:textId="77777777" w:rsidTr="00F355B1">
              <w:tc>
                <w:tcPr>
                  <w:tcW w:w="851" w:type="dxa"/>
                  <w:vMerge w:val="restart"/>
                </w:tcPr>
                <w:p w14:paraId="3594857A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  <w:p w14:paraId="1DD1660D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2B1AB8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954" w:type="dxa"/>
                </w:tcPr>
                <w:p w14:paraId="0544B434" w14:textId="7C1AAD49" w:rsidR="00CB2C3F" w:rsidRPr="002B1AB8" w:rsidRDefault="00CB2C3F" w:rsidP="00CB2C3F">
                  <w:pPr>
                    <w:tabs>
                      <w:tab w:val="left" w:pos="1276"/>
                    </w:tabs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414D86">
                    <w:rPr>
                      <w:b/>
                      <w:bCs/>
                      <w:sz w:val="20"/>
                      <w:szCs w:val="20"/>
                      <w:lang w:val="kk-KZ" w:eastAsia="ar-SA"/>
                    </w:rPr>
                    <w:t xml:space="preserve">ЛЗ 7. </w:t>
                  </w:r>
                  <w:r w:rsidRPr="00414D86">
                    <w:rPr>
                      <w:sz w:val="20"/>
                      <w:szCs w:val="20"/>
                    </w:rPr>
                    <w:t>Классическая экономическая антропология: идеи и исследования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15" w:type="dxa"/>
                </w:tcPr>
                <w:p w14:paraId="37C1DA33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22DCAFEB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B2C3F" w:rsidRPr="002B1AB8" w14:paraId="51B239FC" w14:textId="77777777" w:rsidTr="00F355B1">
              <w:tc>
                <w:tcPr>
                  <w:tcW w:w="851" w:type="dxa"/>
                  <w:vMerge/>
                </w:tcPr>
                <w:p w14:paraId="79CBF155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4" w:type="dxa"/>
                </w:tcPr>
                <w:p w14:paraId="44711160" w14:textId="32909923" w:rsidR="00CB2C3F" w:rsidRPr="002B1AB8" w:rsidRDefault="00CB2C3F" w:rsidP="00CB2C3F">
                  <w:pPr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414D86">
                    <w:rPr>
                      <w:b/>
                      <w:sz w:val="20"/>
                      <w:szCs w:val="20"/>
                    </w:rPr>
                    <w:t>СЗ 7.</w:t>
                  </w:r>
                  <w:r w:rsidRPr="00414D86">
                    <w:rPr>
                      <w:sz w:val="20"/>
                      <w:szCs w:val="20"/>
                    </w:rPr>
                    <w:t xml:space="preserve"> Показатели социально-экономического процесса.</w:t>
                  </w:r>
                </w:p>
              </w:tc>
              <w:tc>
                <w:tcPr>
                  <w:tcW w:w="915" w:type="dxa"/>
                </w:tcPr>
                <w:p w14:paraId="40B47255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6592F447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10</w:t>
                  </w:r>
                </w:p>
              </w:tc>
            </w:tr>
            <w:tr w:rsidR="00CB2C3F" w:rsidRPr="002B1AB8" w14:paraId="340DE344" w14:textId="77777777" w:rsidTr="00F355B1">
              <w:tc>
                <w:tcPr>
                  <w:tcW w:w="851" w:type="dxa"/>
                  <w:vMerge w:val="restart"/>
                </w:tcPr>
                <w:p w14:paraId="3D674B7E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  <w:p w14:paraId="3EC7FD89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2B1AB8">
                    <w:rPr>
                      <w:sz w:val="22"/>
                      <w:szCs w:val="22"/>
                    </w:rPr>
                    <w:lastRenderedPageBreak/>
                    <w:t>8</w:t>
                  </w:r>
                </w:p>
              </w:tc>
              <w:tc>
                <w:tcPr>
                  <w:tcW w:w="5954" w:type="dxa"/>
                </w:tcPr>
                <w:p w14:paraId="195645AA" w14:textId="36A407B1" w:rsidR="00CB2C3F" w:rsidRPr="00CB2C3F" w:rsidRDefault="00CB2C3F" w:rsidP="00CB2C3F">
                  <w:pPr>
                    <w:tabs>
                      <w:tab w:val="left" w:pos="1276"/>
                    </w:tabs>
                    <w:rPr>
                      <w:sz w:val="22"/>
                      <w:szCs w:val="22"/>
                      <w:lang w:val="kk-KZ"/>
                    </w:rPr>
                  </w:pPr>
                  <w:r w:rsidRPr="00CB2C3F">
                    <w:rPr>
                      <w:b/>
                      <w:sz w:val="20"/>
                      <w:szCs w:val="20"/>
                    </w:rPr>
                    <w:lastRenderedPageBreak/>
                    <w:t xml:space="preserve">ЛЗ 8. </w:t>
                  </w:r>
                  <w:r w:rsidRPr="00CB2C3F">
                    <w:rPr>
                      <w:sz w:val="20"/>
                      <w:szCs w:val="20"/>
                    </w:rPr>
                    <w:t>Расово-антропологическая школа, особенности ее формирования.</w:t>
                  </w:r>
                </w:p>
              </w:tc>
              <w:tc>
                <w:tcPr>
                  <w:tcW w:w="915" w:type="dxa"/>
                </w:tcPr>
                <w:p w14:paraId="1DBB5CE2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37E70093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B2C3F" w:rsidRPr="002B1AB8" w14:paraId="7096AB8B" w14:textId="77777777" w:rsidTr="00F355B1">
              <w:tc>
                <w:tcPr>
                  <w:tcW w:w="851" w:type="dxa"/>
                  <w:vMerge/>
                </w:tcPr>
                <w:p w14:paraId="13D475B5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4" w:type="dxa"/>
                </w:tcPr>
                <w:p w14:paraId="1991874A" w14:textId="08108736" w:rsidR="00CB2C3F" w:rsidRPr="00CB2C3F" w:rsidRDefault="00CB2C3F" w:rsidP="00CB2C3F">
                  <w:pPr>
                    <w:rPr>
                      <w:sz w:val="22"/>
                      <w:szCs w:val="22"/>
                      <w:lang w:val="kk-KZ"/>
                    </w:rPr>
                  </w:pPr>
                  <w:r w:rsidRPr="00CB2C3F">
                    <w:rPr>
                      <w:b/>
                      <w:sz w:val="20"/>
                      <w:szCs w:val="20"/>
                    </w:rPr>
                    <w:t xml:space="preserve">СЗ 8. </w:t>
                  </w:r>
                  <w:r w:rsidRPr="00CB2C3F">
                    <w:rPr>
                      <w:sz w:val="20"/>
                      <w:szCs w:val="20"/>
                    </w:rPr>
                    <w:t>Методологические основы расово-антропологической школы.</w:t>
                  </w:r>
                </w:p>
              </w:tc>
              <w:tc>
                <w:tcPr>
                  <w:tcW w:w="915" w:type="dxa"/>
                </w:tcPr>
                <w:p w14:paraId="7EFFDB46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388C11E1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10</w:t>
                  </w:r>
                </w:p>
              </w:tc>
            </w:tr>
            <w:tr w:rsidR="00CB2C3F" w:rsidRPr="002B1AB8" w14:paraId="1400B1CA" w14:textId="77777777" w:rsidTr="00F355B1">
              <w:tc>
                <w:tcPr>
                  <w:tcW w:w="851" w:type="dxa"/>
                </w:tcPr>
                <w:p w14:paraId="5F3FE649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4" w:type="dxa"/>
                </w:tcPr>
                <w:p w14:paraId="317262DA" w14:textId="4C36A7EE" w:rsidR="00CB2C3F" w:rsidRPr="00CB2C3F" w:rsidRDefault="00CB2C3F" w:rsidP="00CB2C3F">
                  <w:pPr>
                    <w:pStyle w:val="HTML"/>
                    <w:shd w:val="clear" w:color="auto" w:fill="F8F9FA"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val="kk-KZ"/>
                    </w:rPr>
                  </w:pPr>
                  <w:r w:rsidRPr="00CB2C3F">
                    <w:rPr>
                      <w:rFonts w:ascii="Times New Roman" w:hAnsi="Times New Roman" w:cs="Times New Roman"/>
                      <w:b/>
                    </w:rPr>
                    <w:t xml:space="preserve">СРС 2. </w:t>
                  </w:r>
                  <w:r w:rsidRPr="00CB2C3F">
                    <w:rPr>
                      <w:rFonts w:ascii="Times New Roman" w:hAnsi="Times New Roman" w:cs="Times New Roman"/>
                    </w:rPr>
                    <w:t>Антропогенез. Сущность антропогенетических исследований. Доклад.</w:t>
                  </w:r>
                </w:p>
              </w:tc>
              <w:tc>
                <w:tcPr>
                  <w:tcW w:w="915" w:type="dxa"/>
                </w:tcPr>
                <w:p w14:paraId="0C4700FE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1069" w:type="dxa"/>
                </w:tcPr>
                <w:p w14:paraId="1AFDC1CE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25</w:t>
                  </w:r>
                </w:p>
              </w:tc>
            </w:tr>
            <w:tr w:rsidR="00CB2C3F" w:rsidRPr="002B1AB8" w14:paraId="0CD875EA" w14:textId="77777777" w:rsidTr="00F355B1">
              <w:tc>
                <w:tcPr>
                  <w:tcW w:w="851" w:type="dxa"/>
                </w:tcPr>
                <w:p w14:paraId="79B13D77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4" w:type="dxa"/>
                </w:tcPr>
                <w:p w14:paraId="1F8FE915" w14:textId="70C2079E" w:rsidR="00CB2C3F" w:rsidRPr="002B1AB8" w:rsidRDefault="00CB2C3F" w:rsidP="00CB2C3F">
                  <w:pPr>
                    <w:pStyle w:val="HTML"/>
                    <w:shd w:val="clear" w:color="auto" w:fill="F8F9FA"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val="kk-KZ"/>
                    </w:rPr>
                  </w:pPr>
                  <w:r w:rsidRPr="00CB2C3F">
                    <w:rPr>
                      <w:bCs/>
                      <w:lang w:val="kk-KZ"/>
                    </w:rPr>
                    <w:t>СРСП 2 Консультация по выполнению СРС 2</w:t>
                  </w:r>
                </w:p>
              </w:tc>
              <w:tc>
                <w:tcPr>
                  <w:tcW w:w="915" w:type="dxa"/>
                </w:tcPr>
                <w:p w14:paraId="6EED7F00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282E21EE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CB2C3F" w:rsidRPr="002B1AB8" w14:paraId="51BBF979" w14:textId="77777777" w:rsidTr="00F355B1">
              <w:tc>
                <w:tcPr>
                  <w:tcW w:w="6805" w:type="dxa"/>
                  <w:gridSpan w:val="2"/>
                </w:tcPr>
                <w:p w14:paraId="67304C4D" w14:textId="77777777" w:rsidR="00CB2C3F" w:rsidRPr="002B1AB8" w:rsidRDefault="00CB2C3F" w:rsidP="00CB2C3F">
                  <w:pPr>
                    <w:pStyle w:val="HTML"/>
                    <w:shd w:val="clear" w:color="auto" w:fill="F8F9FA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rFonts w:ascii="Times New Roman" w:hAnsi="Times New Roman" w:cs="Times New Roman"/>
                      <w:sz w:val="22"/>
                      <w:szCs w:val="22"/>
                      <w:lang w:val="kk-KZ"/>
                    </w:rPr>
                    <w:t>АБ 1</w:t>
                  </w:r>
                </w:p>
              </w:tc>
              <w:tc>
                <w:tcPr>
                  <w:tcW w:w="915" w:type="dxa"/>
                </w:tcPr>
                <w:p w14:paraId="42EC0BF3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1069" w:type="dxa"/>
                </w:tcPr>
                <w:p w14:paraId="74934B48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CB2C3F" w:rsidRPr="002B1AB8" w14:paraId="69C99E61" w14:textId="77777777" w:rsidTr="00F355B1">
              <w:trPr>
                <w:trHeight w:val="442"/>
              </w:trPr>
              <w:tc>
                <w:tcPr>
                  <w:tcW w:w="851" w:type="dxa"/>
                </w:tcPr>
                <w:p w14:paraId="335E7B96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4" w:type="dxa"/>
                </w:tcPr>
                <w:p w14:paraId="4AB80128" w14:textId="1336F717" w:rsidR="00CB2C3F" w:rsidRPr="00CB2C3F" w:rsidRDefault="00CB2C3F" w:rsidP="00CB2C3F">
                  <w:pPr>
                    <w:pStyle w:val="HTML"/>
                    <w:shd w:val="clear" w:color="auto" w:fill="F8F9FA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B2C3F">
                    <w:rPr>
                      <w:rFonts w:ascii="Times New Roman" w:hAnsi="Times New Roman" w:cs="Times New Roman"/>
                      <w:b/>
                    </w:rPr>
                    <w:t xml:space="preserve">Модуль 2 </w:t>
                  </w:r>
                  <w:r w:rsidRPr="00CB2C3F">
                    <w:rPr>
                      <w:rFonts w:ascii="Times New Roman" w:hAnsi="Times New Roman" w:cs="Times New Roman"/>
                    </w:rPr>
                    <w:t>Теории социальной и экономической антропологии</w:t>
                  </w:r>
                </w:p>
              </w:tc>
              <w:tc>
                <w:tcPr>
                  <w:tcW w:w="915" w:type="dxa"/>
                </w:tcPr>
                <w:p w14:paraId="1011494E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0235ECC9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CB2C3F" w:rsidRPr="002B1AB8" w14:paraId="4C8F7ECC" w14:textId="77777777" w:rsidTr="00F355B1">
              <w:tc>
                <w:tcPr>
                  <w:tcW w:w="851" w:type="dxa"/>
                  <w:vMerge w:val="restart"/>
                </w:tcPr>
                <w:p w14:paraId="76CDD464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  <w:p w14:paraId="5159F969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  <w:p w14:paraId="03C21F5E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2B1AB8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954" w:type="dxa"/>
                </w:tcPr>
                <w:p w14:paraId="493A140B" w14:textId="09CECB04" w:rsidR="00CB2C3F" w:rsidRPr="002B1AB8" w:rsidRDefault="00CB2C3F" w:rsidP="00CB2C3F">
                  <w:pPr>
                    <w:tabs>
                      <w:tab w:val="left" w:pos="1276"/>
                    </w:tabs>
                    <w:rPr>
                      <w:sz w:val="22"/>
                      <w:szCs w:val="22"/>
                      <w:lang w:val="kk-KZ"/>
                    </w:rPr>
                  </w:pPr>
                  <w:r w:rsidRPr="00414D86">
                    <w:rPr>
                      <w:b/>
                      <w:bCs/>
                      <w:sz w:val="20"/>
                      <w:szCs w:val="20"/>
                    </w:rPr>
                    <w:t xml:space="preserve">ЛЗ 9. </w:t>
                  </w:r>
                  <w:r>
                    <w:rPr>
                      <w:sz w:val="20"/>
                      <w:szCs w:val="20"/>
                    </w:rPr>
                    <w:t>Экономический человек и экономическое поведение.</w:t>
                  </w:r>
                </w:p>
              </w:tc>
              <w:tc>
                <w:tcPr>
                  <w:tcW w:w="915" w:type="dxa"/>
                </w:tcPr>
                <w:p w14:paraId="541FBAFE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605589AC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B2C3F" w:rsidRPr="002B1AB8" w14:paraId="0749C413" w14:textId="77777777" w:rsidTr="00F355B1">
              <w:tc>
                <w:tcPr>
                  <w:tcW w:w="851" w:type="dxa"/>
                  <w:vMerge/>
                </w:tcPr>
                <w:p w14:paraId="380046DB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4" w:type="dxa"/>
                </w:tcPr>
                <w:p w14:paraId="3CA875EB" w14:textId="3F2FDC9D" w:rsidR="00CB2C3F" w:rsidRPr="002B1AB8" w:rsidRDefault="00CB2C3F" w:rsidP="00CB2C3F">
                  <w:pPr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28694E">
                    <w:rPr>
                      <w:b/>
                      <w:bCs/>
                      <w:sz w:val="20"/>
                      <w:szCs w:val="20"/>
                    </w:rPr>
                    <w:t xml:space="preserve">СЗ 9. </w:t>
                  </w:r>
                  <w:r w:rsidRPr="0028694E">
                    <w:rPr>
                      <w:sz w:val="20"/>
                      <w:szCs w:val="20"/>
                    </w:rPr>
                    <w:t>Ценности как объекты человеческой любви и их классификация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15" w:type="dxa"/>
                </w:tcPr>
                <w:p w14:paraId="25C09309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67D591DD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8</w:t>
                  </w:r>
                </w:p>
              </w:tc>
            </w:tr>
            <w:tr w:rsidR="00CB2C3F" w:rsidRPr="002B1AB8" w14:paraId="5A8743FD" w14:textId="77777777" w:rsidTr="00F355B1">
              <w:tc>
                <w:tcPr>
                  <w:tcW w:w="851" w:type="dxa"/>
                </w:tcPr>
                <w:p w14:paraId="33F3B8E3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4" w:type="dxa"/>
                </w:tcPr>
                <w:p w14:paraId="2808A7D8" w14:textId="7A656EEF" w:rsidR="00CB2C3F" w:rsidRPr="002B1AB8" w:rsidRDefault="00CB2C3F" w:rsidP="00CB2C3F">
                  <w:pPr>
                    <w:tabs>
                      <w:tab w:val="left" w:pos="1276"/>
                    </w:tabs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FB09ED">
                    <w:rPr>
                      <w:b/>
                      <w:sz w:val="20"/>
                      <w:szCs w:val="20"/>
                    </w:rPr>
                    <w:t>С</w:t>
                  </w:r>
                  <w:r>
                    <w:rPr>
                      <w:b/>
                      <w:sz w:val="20"/>
                      <w:szCs w:val="20"/>
                      <w:lang w:val="kk-KZ"/>
                    </w:rPr>
                    <w:t>Р</w:t>
                  </w:r>
                  <w:r w:rsidRPr="00FB09ED">
                    <w:rPr>
                      <w:b/>
                      <w:sz w:val="20"/>
                      <w:szCs w:val="20"/>
                    </w:rPr>
                    <w:t xml:space="preserve">СП </w:t>
                  </w:r>
                  <w:r>
                    <w:rPr>
                      <w:b/>
                      <w:sz w:val="20"/>
                      <w:szCs w:val="20"/>
                      <w:lang w:val="kk-KZ"/>
                    </w:rPr>
                    <w:t>3</w:t>
                  </w:r>
                  <w:r w:rsidRPr="00FB09ED">
                    <w:rPr>
                      <w:b/>
                      <w:sz w:val="20"/>
                      <w:szCs w:val="20"/>
                    </w:rPr>
                    <w:t xml:space="preserve">. </w:t>
                  </w:r>
                  <w:r w:rsidRPr="00562080">
                    <w:rPr>
                      <w:sz w:val="20"/>
                      <w:szCs w:val="20"/>
                    </w:rPr>
                    <w:t>Эссе по теме</w:t>
                  </w:r>
                  <w:r>
                    <w:rPr>
                      <w:b/>
                      <w:sz w:val="20"/>
                      <w:szCs w:val="20"/>
                    </w:rPr>
                    <w:t xml:space="preserve"> «</w:t>
                  </w:r>
                  <w:r w:rsidRPr="0028694E">
                    <w:rPr>
                      <w:sz w:val="20"/>
                      <w:szCs w:val="20"/>
                    </w:rPr>
                    <w:t>Экономическая антропология в рамках структуралистского марксизма: Луи Пьер Альтюссер</w:t>
                  </w:r>
                  <w:r>
                    <w:rPr>
                      <w:b/>
                      <w:sz w:val="20"/>
                      <w:szCs w:val="20"/>
                    </w:rPr>
                    <w:t>».</w:t>
                  </w:r>
                </w:p>
              </w:tc>
              <w:tc>
                <w:tcPr>
                  <w:tcW w:w="915" w:type="dxa"/>
                </w:tcPr>
                <w:p w14:paraId="6F1BD8F7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1069" w:type="dxa"/>
                </w:tcPr>
                <w:p w14:paraId="1A5F7138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22</w:t>
                  </w:r>
                </w:p>
              </w:tc>
            </w:tr>
            <w:tr w:rsidR="00CB2C3F" w:rsidRPr="002B1AB8" w14:paraId="4BC28102" w14:textId="77777777" w:rsidTr="00F355B1">
              <w:tc>
                <w:tcPr>
                  <w:tcW w:w="851" w:type="dxa"/>
                  <w:vMerge w:val="restart"/>
                </w:tcPr>
                <w:p w14:paraId="1248282A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  <w:p w14:paraId="75399245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2B1AB8"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954" w:type="dxa"/>
                </w:tcPr>
                <w:p w14:paraId="3CAD580E" w14:textId="7A06BFF3" w:rsidR="00CB2C3F" w:rsidRPr="002B1AB8" w:rsidRDefault="00CB2C3F" w:rsidP="00CB2C3F">
                  <w:pPr>
                    <w:rPr>
                      <w:sz w:val="22"/>
                      <w:szCs w:val="22"/>
                      <w:lang w:val="kk-KZ"/>
                    </w:rPr>
                  </w:pPr>
                  <w:r w:rsidRPr="0028694E">
                    <w:rPr>
                      <w:b/>
                      <w:bCs/>
                      <w:sz w:val="20"/>
                      <w:szCs w:val="20"/>
                    </w:rPr>
                    <w:t xml:space="preserve">ЛЗ 10. </w:t>
                  </w:r>
                  <w:r w:rsidRPr="0028694E">
                    <w:rPr>
                      <w:sz w:val="20"/>
                      <w:szCs w:val="20"/>
                    </w:rPr>
                    <w:t>Марксизм и современность. Роль марксисткой теорий в изучении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28694E">
                    <w:rPr>
                      <w:sz w:val="20"/>
                      <w:szCs w:val="20"/>
                    </w:rPr>
                    <w:t>экономики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15" w:type="dxa"/>
                </w:tcPr>
                <w:p w14:paraId="6117D5A5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6A6BFC7F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B2C3F" w:rsidRPr="002B1AB8" w14:paraId="07EFDD2C" w14:textId="77777777" w:rsidTr="00F355B1">
              <w:tc>
                <w:tcPr>
                  <w:tcW w:w="851" w:type="dxa"/>
                  <w:vMerge/>
                </w:tcPr>
                <w:p w14:paraId="7FDC00A4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4" w:type="dxa"/>
                </w:tcPr>
                <w:p w14:paraId="59AA450F" w14:textId="1CCA5D42" w:rsidR="00CB2C3F" w:rsidRPr="002B1AB8" w:rsidRDefault="00CB2C3F" w:rsidP="00CB2C3F">
                  <w:pPr>
                    <w:tabs>
                      <w:tab w:val="left" w:pos="1276"/>
                    </w:tabs>
                    <w:rPr>
                      <w:sz w:val="22"/>
                      <w:szCs w:val="22"/>
                      <w:lang w:val="kk-KZ"/>
                    </w:rPr>
                  </w:pPr>
                  <w:r w:rsidRPr="0028694E">
                    <w:rPr>
                      <w:b/>
                      <w:sz w:val="20"/>
                      <w:szCs w:val="20"/>
                    </w:rPr>
                    <w:t xml:space="preserve">СЗ 10. </w:t>
                  </w:r>
                  <w:r w:rsidRPr="0028694E">
                    <w:rPr>
                      <w:sz w:val="20"/>
                      <w:szCs w:val="20"/>
                    </w:rPr>
                    <w:t>Труд как преобладающая форма активности чело</w:t>
                  </w:r>
                  <w:r>
                    <w:rPr>
                      <w:sz w:val="20"/>
                      <w:szCs w:val="20"/>
                    </w:rPr>
                    <w:t>веческой повседневности (А. Шюц).</w:t>
                  </w:r>
                </w:p>
              </w:tc>
              <w:tc>
                <w:tcPr>
                  <w:tcW w:w="915" w:type="dxa"/>
                </w:tcPr>
                <w:p w14:paraId="74283D64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46C82994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8</w:t>
                  </w:r>
                </w:p>
              </w:tc>
            </w:tr>
            <w:tr w:rsidR="00CB2C3F" w:rsidRPr="002B1AB8" w14:paraId="48537390" w14:textId="77777777" w:rsidTr="00F355B1">
              <w:tc>
                <w:tcPr>
                  <w:tcW w:w="851" w:type="dxa"/>
                  <w:vMerge w:val="restart"/>
                </w:tcPr>
                <w:p w14:paraId="1804A2A0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  <w:p w14:paraId="04DF8C1A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2B1AB8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954" w:type="dxa"/>
                </w:tcPr>
                <w:p w14:paraId="0F0E68DC" w14:textId="165AB4B6" w:rsidR="00CB2C3F" w:rsidRPr="002B1AB8" w:rsidRDefault="00CB2C3F" w:rsidP="00CB2C3F">
                  <w:pPr>
                    <w:tabs>
                      <w:tab w:val="left" w:pos="1276"/>
                    </w:tabs>
                    <w:rPr>
                      <w:sz w:val="22"/>
                      <w:szCs w:val="22"/>
                      <w:lang w:val="kk-KZ"/>
                    </w:rPr>
                  </w:pPr>
                  <w:r w:rsidRPr="00414D86">
                    <w:rPr>
                      <w:b/>
                      <w:bCs/>
                      <w:sz w:val="20"/>
                      <w:szCs w:val="20"/>
                      <w:lang w:val="kk-KZ" w:eastAsia="ar-SA"/>
                    </w:rPr>
                    <w:t>ЛЗ 11.</w:t>
                  </w:r>
                  <w:r w:rsidRPr="00414D86">
                    <w:rPr>
                      <w:sz w:val="20"/>
                      <w:szCs w:val="20"/>
                    </w:rPr>
                    <w:t xml:space="preserve"> Архетипы культуры, ментальность, массовое и общественное сознание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15" w:type="dxa"/>
                </w:tcPr>
                <w:p w14:paraId="36D9883B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524BFDC6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B2C3F" w:rsidRPr="002B1AB8" w14:paraId="34F26877" w14:textId="77777777" w:rsidTr="00F355B1">
              <w:tc>
                <w:tcPr>
                  <w:tcW w:w="851" w:type="dxa"/>
                  <w:vMerge/>
                </w:tcPr>
                <w:p w14:paraId="448544F6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4" w:type="dxa"/>
                </w:tcPr>
                <w:p w14:paraId="5381F35E" w14:textId="3B85F62E" w:rsidR="00CB2C3F" w:rsidRPr="002B1AB8" w:rsidRDefault="00CB2C3F" w:rsidP="00CB2C3F">
                  <w:pPr>
                    <w:pStyle w:val="a4"/>
                    <w:numPr>
                      <w:ilvl w:val="0"/>
                      <w:numId w:val="11"/>
                    </w:num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  <w:r w:rsidRPr="00414D86">
                    <w:rPr>
                      <w:b/>
                      <w:sz w:val="20"/>
                      <w:szCs w:val="20"/>
                    </w:rPr>
                    <w:t xml:space="preserve">СЗ 11. </w:t>
                  </w:r>
                  <w:r w:rsidRPr="00414D86">
                    <w:rPr>
                      <w:sz w:val="20"/>
                      <w:szCs w:val="20"/>
                    </w:rPr>
                    <w:t>Особенности становления казахов как нации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15" w:type="dxa"/>
                </w:tcPr>
                <w:p w14:paraId="3B6249A6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44B027C4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8</w:t>
                  </w:r>
                </w:p>
              </w:tc>
            </w:tr>
            <w:tr w:rsidR="00CB2C3F" w:rsidRPr="002B1AB8" w14:paraId="644CC63F" w14:textId="77777777" w:rsidTr="00B30317">
              <w:tc>
                <w:tcPr>
                  <w:tcW w:w="851" w:type="dxa"/>
                  <w:vMerge w:val="restart"/>
                </w:tcPr>
                <w:p w14:paraId="529E6409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  <w:p w14:paraId="2170A010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2B1AB8">
                    <w:rPr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5954" w:type="dxa"/>
                </w:tcPr>
                <w:p w14:paraId="78B943C6" w14:textId="0A76B41C" w:rsidR="00CB2C3F" w:rsidRPr="002B1AB8" w:rsidRDefault="00CB2C3F" w:rsidP="00CB2C3F">
                  <w:pPr>
                    <w:tabs>
                      <w:tab w:val="left" w:pos="1276"/>
                    </w:tabs>
                    <w:rPr>
                      <w:sz w:val="22"/>
                      <w:szCs w:val="22"/>
                      <w:lang w:val="kk-KZ"/>
                    </w:rPr>
                  </w:pPr>
                  <w:r w:rsidRPr="00414D86">
                    <w:rPr>
                      <w:b/>
                      <w:sz w:val="20"/>
                      <w:szCs w:val="20"/>
                    </w:rPr>
                    <w:t xml:space="preserve">ЛЗ 12. </w:t>
                  </w:r>
                  <w:r w:rsidRPr="00414D86">
                    <w:rPr>
                      <w:sz w:val="20"/>
                      <w:szCs w:val="20"/>
                    </w:rPr>
                    <w:t>Потребление и производство в экономической и антропологической интерпретации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15" w:type="dxa"/>
                </w:tcPr>
                <w:p w14:paraId="766A0B72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5D4612D1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B2C3F" w:rsidRPr="002B1AB8" w14:paraId="67A7217D" w14:textId="77777777" w:rsidTr="00B30317">
              <w:tc>
                <w:tcPr>
                  <w:tcW w:w="851" w:type="dxa"/>
                  <w:vMerge/>
                </w:tcPr>
                <w:p w14:paraId="705E556C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4" w:type="dxa"/>
                </w:tcPr>
                <w:p w14:paraId="033EF4A4" w14:textId="1619911A" w:rsidR="00CB2C3F" w:rsidRPr="002B1AB8" w:rsidRDefault="00CB2C3F" w:rsidP="00CB2C3F">
                  <w:pPr>
                    <w:rPr>
                      <w:sz w:val="22"/>
                      <w:szCs w:val="22"/>
                      <w:lang w:val="kk-KZ"/>
                    </w:rPr>
                  </w:pPr>
                  <w:r w:rsidRPr="00414D86">
                    <w:rPr>
                      <w:b/>
                      <w:sz w:val="20"/>
                      <w:szCs w:val="20"/>
                    </w:rPr>
                    <w:t xml:space="preserve">СЗ 12. </w:t>
                  </w:r>
                  <w:r w:rsidRPr="00414D86">
                    <w:rPr>
                      <w:sz w:val="20"/>
                      <w:szCs w:val="20"/>
                    </w:rPr>
                    <w:t>Различие восточных и западных религий в понимании человека как социального существа.</w:t>
                  </w:r>
                </w:p>
              </w:tc>
              <w:tc>
                <w:tcPr>
                  <w:tcW w:w="915" w:type="dxa"/>
                </w:tcPr>
                <w:p w14:paraId="213BE476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11B85525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8</w:t>
                  </w:r>
                </w:p>
              </w:tc>
            </w:tr>
            <w:tr w:rsidR="00CB2C3F" w:rsidRPr="002B1AB8" w14:paraId="5BA29299" w14:textId="77777777" w:rsidTr="00F355B1">
              <w:tc>
                <w:tcPr>
                  <w:tcW w:w="851" w:type="dxa"/>
                  <w:vMerge/>
                </w:tcPr>
                <w:p w14:paraId="11BCA955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4" w:type="dxa"/>
                </w:tcPr>
                <w:p w14:paraId="0DB8CB18" w14:textId="6FF4304C" w:rsidR="00CB2C3F" w:rsidRPr="002B1AB8" w:rsidRDefault="00CB2C3F" w:rsidP="00CB2C3F">
                  <w:pPr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CB2C3F">
                    <w:rPr>
                      <w:bCs/>
                      <w:sz w:val="20"/>
                      <w:szCs w:val="20"/>
                      <w:lang w:val="kk-KZ"/>
                    </w:rPr>
                    <w:t>СРСП 2 Консультация по выполнению СРС 2</w:t>
                  </w:r>
                </w:p>
              </w:tc>
              <w:tc>
                <w:tcPr>
                  <w:tcW w:w="915" w:type="dxa"/>
                </w:tcPr>
                <w:p w14:paraId="05540774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03AE954E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CB2C3F" w:rsidRPr="002B1AB8" w14:paraId="30858C52" w14:textId="77777777" w:rsidTr="00F355B1">
              <w:trPr>
                <w:trHeight w:val="488"/>
              </w:trPr>
              <w:tc>
                <w:tcPr>
                  <w:tcW w:w="851" w:type="dxa"/>
                  <w:vMerge w:val="restart"/>
                </w:tcPr>
                <w:p w14:paraId="06DED971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  <w:p w14:paraId="2E488012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  <w:p w14:paraId="2E65F8F9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2B1AB8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5954" w:type="dxa"/>
                </w:tcPr>
                <w:p w14:paraId="190D3869" w14:textId="3E465F12" w:rsidR="00CB2C3F" w:rsidRPr="002B1AB8" w:rsidRDefault="00CB2C3F" w:rsidP="00CB2C3F">
                  <w:pPr>
                    <w:tabs>
                      <w:tab w:val="left" w:pos="1276"/>
                    </w:tabs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414D86">
                    <w:rPr>
                      <w:b/>
                      <w:sz w:val="20"/>
                      <w:szCs w:val="20"/>
                    </w:rPr>
                    <w:t>ЛЗ 13.</w:t>
                  </w:r>
                  <w:r w:rsidRPr="00414D86">
                    <w:rPr>
                      <w:sz w:val="20"/>
                      <w:szCs w:val="20"/>
                    </w:rPr>
                    <w:t xml:space="preserve"> Гендер</w:t>
                  </w:r>
                  <w:r w:rsidRPr="00414D86">
                    <w:rPr>
                      <w:sz w:val="20"/>
                      <w:szCs w:val="20"/>
                    </w:rPr>
                    <w:tab/>
                    <w:t xml:space="preserve">как </w:t>
                  </w:r>
                  <w:r w:rsidRPr="00414D86">
                    <w:rPr>
                      <w:spacing w:val="-3"/>
                      <w:sz w:val="20"/>
                      <w:szCs w:val="20"/>
                    </w:rPr>
                    <w:t xml:space="preserve">социально- </w:t>
                  </w:r>
                  <w:r w:rsidRPr="00414D86">
                    <w:rPr>
                      <w:sz w:val="20"/>
                      <w:szCs w:val="20"/>
                    </w:rPr>
                    <w:t>антропологический феномен: экономические</w:t>
                  </w:r>
                  <w:r w:rsidRPr="00414D86">
                    <w:rPr>
                      <w:spacing w:val="-3"/>
                      <w:sz w:val="20"/>
                      <w:szCs w:val="20"/>
                    </w:rPr>
                    <w:t xml:space="preserve"> </w:t>
                  </w:r>
                  <w:r w:rsidRPr="00414D86">
                    <w:rPr>
                      <w:sz w:val="20"/>
                      <w:szCs w:val="20"/>
                    </w:rPr>
                    <w:t>следствия</w:t>
                  </w:r>
                </w:p>
              </w:tc>
              <w:tc>
                <w:tcPr>
                  <w:tcW w:w="915" w:type="dxa"/>
                </w:tcPr>
                <w:p w14:paraId="2B39C05B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61951CFA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B2C3F" w:rsidRPr="002B1AB8" w14:paraId="4CFB8170" w14:textId="77777777" w:rsidTr="00F355B1">
              <w:tc>
                <w:tcPr>
                  <w:tcW w:w="851" w:type="dxa"/>
                  <w:vMerge/>
                </w:tcPr>
                <w:p w14:paraId="0E64F60A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4" w:type="dxa"/>
                </w:tcPr>
                <w:p w14:paraId="33A7BB33" w14:textId="79D2C390" w:rsidR="00CB2C3F" w:rsidRPr="002B1AB8" w:rsidRDefault="00CB2C3F" w:rsidP="00CB2C3F">
                  <w:pPr>
                    <w:tabs>
                      <w:tab w:val="left" w:pos="1276"/>
                    </w:tabs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414D86">
                    <w:rPr>
                      <w:b/>
                      <w:sz w:val="20"/>
                      <w:szCs w:val="20"/>
                    </w:rPr>
                    <w:t xml:space="preserve">СЗ 13. </w:t>
                  </w:r>
                  <w:r w:rsidRPr="00414D86">
                    <w:rPr>
                      <w:sz w:val="20"/>
                      <w:szCs w:val="20"/>
                    </w:rPr>
                    <w:t>Архетип культуры как базисный элемент культуры, формирующий константные модели духовной жизни.</w:t>
                  </w:r>
                </w:p>
              </w:tc>
              <w:tc>
                <w:tcPr>
                  <w:tcW w:w="915" w:type="dxa"/>
                </w:tcPr>
                <w:p w14:paraId="44C55E75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62C57A8E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8</w:t>
                  </w:r>
                </w:p>
              </w:tc>
            </w:tr>
            <w:tr w:rsidR="00CB2C3F" w:rsidRPr="002B1AB8" w14:paraId="4EB2BC92" w14:textId="77777777" w:rsidTr="00F355B1">
              <w:tc>
                <w:tcPr>
                  <w:tcW w:w="851" w:type="dxa"/>
                  <w:vMerge/>
                </w:tcPr>
                <w:p w14:paraId="67A17615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4" w:type="dxa"/>
                </w:tcPr>
                <w:p w14:paraId="383C0003" w14:textId="529F60CA" w:rsidR="00CB2C3F" w:rsidRPr="002B1AB8" w:rsidRDefault="00CB2C3F" w:rsidP="00CB2C3F">
                  <w:pPr>
                    <w:tabs>
                      <w:tab w:val="left" w:pos="1276"/>
                    </w:tabs>
                    <w:rPr>
                      <w:rFonts w:eastAsia="Calibri"/>
                      <w:b/>
                      <w:sz w:val="22"/>
                      <w:szCs w:val="22"/>
                      <w:lang w:val="kk-KZ"/>
                    </w:rPr>
                  </w:pPr>
                  <w:r w:rsidRPr="007E6589">
                    <w:rPr>
                      <w:b/>
                      <w:sz w:val="20"/>
                      <w:szCs w:val="20"/>
                    </w:rPr>
                    <w:t>СРС</w:t>
                  </w:r>
                  <w:r w:rsidRPr="007E6589">
                    <w:rPr>
                      <w:b/>
                      <w:sz w:val="20"/>
                      <w:szCs w:val="20"/>
                      <w:lang w:val="kk-KZ"/>
                    </w:rPr>
                    <w:t xml:space="preserve"> </w:t>
                  </w:r>
                  <w:r w:rsidRPr="007E6589">
                    <w:rPr>
                      <w:b/>
                      <w:sz w:val="20"/>
                      <w:szCs w:val="20"/>
                    </w:rPr>
                    <w:t>3</w:t>
                  </w:r>
                  <w:r>
                    <w:rPr>
                      <w:b/>
                      <w:sz w:val="20"/>
                      <w:szCs w:val="20"/>
                    </w:rPr>
                    <w:t xml:space="preserve">. </w:t>
                  </w:r>
                  <w:r w:rsidRPr="009543BE">
                    <w:rPr>
                      <w:sz w:val="20"/>
                      <w:szCs w:val="20"/>
                    </w:rPr>
                    <w:t>Гендер как модель социальных отношений</w:t>
                  </w:r>
                  <w:r>
                    <w:rPr>
                      <w:sz w:val="20"/>
                      <w:szCs w:val="20"/>
                    </w:rPr>
                    <w:t>. Аналитический обзор.</w:t>
                  </w:r>
                </w:p>
              </w:tc>
              <w:tc>
                <w:tcPr>
                  <w:tcW w:w="915" w:type="dxa"/>
                </w:tcPr>
                <w:p w14:paraId="70D93AA5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1069" w:type="dxa"/>
                </w:tcPr>
                <w:p w14:paraId="58ABB7B0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22</w:t>
                  </w:r>
                </w:p>
              </w:tc>
            </w:tr>
            <w:tr w:rsidR="00CB2C3F" w:rsidRPr="002B1AB8" w14:paraId="0DF96FBF" w14:textId="77777777" w:rsidTr="00F355B1">
              <w:tc>
                <w:tcPr>
                  <w:tcW w:w="851" w:type="dxa"/>
                  <w:vMerge w:val="restart"/>
                </w:tcPr>
                <w:p w14:paraId="39F8FA84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  <w:p w14:paraId="1FAF6CC0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2B1AB8">
                    <w:rPr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5954" w:type="dxa"/>
                </w:tcPr>
                <w:p w14:paraId="27EBD094" w14:textId="747AE371" w:rsidR="00CB2C3F" w:rsidRPr="002B1AB8" w:rsidRDefault="00CB2C3F" w:rsidP="00CB2C3F">
                  <w:pPr>
                    <w:tabs>
                      <w:tab w:val="left" w:pos="1276"/>
                    </w:tabs>
                    <w:rPr>
                      <w:sz w:val="22"/>
                      <w:szCs w:val="22"/>
                      <w:lang w:val="kk-KZ"/>
                    </w:rPr>
                  </w:pPr>
                  <w:r w:rsidRPr="00414D86">
                    <w:rPr>
                      <w:b/>
                      <w:sz w:val="20"/>
                      <w:szCs w:val="20"/>
                    </w:rPr>
                    <w:t xml:space="preserve">ЛЗ 14. </w:t>
                  </w:r>
                  <w:r w:rsidRPr="003D6015">
                    <w:rPr>
                      <w:sz w:val="20"/>
                      <w:szCs w:val="20"/>
                    </w:rPr>
                    <w:t>Социализация личности -  как составная часть антропологического анализа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15" w:type="dxa"/>
                </w:tcPr>
                <w:p w14:paraId="1CAD748A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455CA381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B2C3F" w:rsidRPr="002B1AB8" w14:paraId="1AB1BCA5" w14:textId="77777777" w:rsidTr="00F355B1">
              <w:tc>
                <w:tcPr>
                  <w:tcW w:w="851" w:type="dxa"/>
                  <w:vMerge/>
                </w:tcPr>
                <w:p w14:paraId="3540AABC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4" w:type="dxa"/>
                </w:tcPr>
                <w:p w14:paraId="5F33AB64" w14:textId="6EE2FB9F" w:rsidR="00CB2C3F" w:rsidRPr="002B1AB8" w:rsidRDefault="00CB2C3F" w:rsidP="00CB2C3F">
                  <w:pPr>
                    <w:tabs>
                      <w:tab w:val="left" w:pos="1276"/>
                    </w:tabs>
                    <w:rPr>
                      <w:sz w:val="22"/>
                      <w:szCs w:val="22"/>
                      <w:lang w:val="kk-KZ"/>
                    </w:rPr>
                  </w:pPr>
                  <w:r w:rsidRPr="00414D86">
                    <w:rPr>
                      <w:b/>
                      <w:sz w:val="20"/>
                      <w:szCs w:val="20"/>
                    </w:rPr>
                    <w:t>СЗ 14.</w:t>
                  </w:r>
                  <w:r w:rsidRPr="00414D86">
                    <w:rPr>
                      <w:sz w:val="20"/>
                      <w:szCs w:val="20"/>
                    </w:rPr>
                    <w:t xml:space="preserve"> Антропологические подходы к социальному и </w:t>
                  </w:r>
                  <w:r>
                    <w:rPr>
                      <w:sz w:val="20"/>
                      <w:szCs w:val="20"/>
                    </w:rPr>
                    <w:t>экономическом</w:t>
                  </w:r>
                  <w:r w:rsidRPr="00414D86">
                    <w:rPr>
                      <w:sz w:val="20"/>
                      <w:szCs w:val="20"/>
                    </w:rPr>
                    <w:t>у анализу современного мира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15" w:type="dxa"/>
                </w:tcPr>
                <w:p w14:paraId="5C42FEC2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113433BE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8</w:t>
                  </w:r>
                </w:p>
              </w:tc>
            </w:tr>
            <w:tr w:rsidR="00CB2C3F" w:rsidRPr="002B1AB8" w14:paraId="1572C4D6" w14:textId="77777777" w:rsidTr="00F355B1">
              <w:tc>
                <w:tcPr>
                  <w:tcW w:w="851" w:type="dxa"/>
                  <w:vMerge/>
                </w:tcPr>
                <w:p w14:paraId="2F9EB765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4" w:type="dxa"/>
                </w:tcPr>
                <w:p w14:paraId="76EE7308" w14:textId="18965A08" w:rsidR="00CB2C3F" w:rsidRPr="002B1AB8" w:rsidRDefault="00CB2C3F" w:rsidP="00CB2C3F">
                  <w:pPr>
                    <w:tabs>
                      <w:tab w:val="left" w:pos="1276"/>
                    </w:tabs>
                    <w:rPr>
                      <w:sz w:val="22"/>
                      <w:szCs w:val="22"/>
                    </w:rPr>
                  </w:pPr>
                  <w:r w:rsidRPr="00CB2C3F">
                    <w:rPr>
                      <w:bCs/>
                      <w:sz w:val="20"/>
                      <w:szCs w:val="20"/>
                      <w:lang w:val="kk-KZ"/>
                    </w:rPr>
                    <w:t>СРСП 2 Консультация по выполнению СРС 2</w:t>
                  </w:r>
                </w:p>
              </w:tc>
              <w:tc>
                <w:tcPr>
                  <w:tcW w:w="915" w:type="dxa"/>
                </w:tcPr>
                <w:p w14:paraId="34BFF5D7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4346FD5E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B2C3F" w:rsidRPr="002B1AB8" w14:paraId="0541494C" w14:textId="77777777" w:rsidTr="00F355B1">
              <w:tc>
                <w:tcPr>
                  <w:tcW w:w="851" w:type="dxa"/>
                  <w:vMerge w:val="restart"/>
                </w:tcPr>
                <w:p w14:paraId="6EF5F65E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  <w:p w14:paraId="6CF96FED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2B1AB8">
                    <w:rPr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5954" w:type="dxa"/>
                </w:tcPr>
                <w:p w14:paraId="3847DA00" w14:textId="6BF18D1F" w:rsidR="00CB2C3F" w:rsidRPr="002B1AB8" w:rsidRDefault="00CB2C3F" w:rsidP="00CB2C3F">
                  <w:pPr>
                    <w:shd w:val="clear" w:color="auto" w:fill="FFFFFF"/>
                    <w:jc w:val="both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414D86">
                    <w:rPr>
                      <w:b/>
                      <w:sz w:val="20"/>
                      <w:szCs w:val="20"/>
                    </w:rPr>
                    <w:t xml:space="preserve">ЛЗ 15. </w:t>
                  </w:r>
                  <w:r w:rsidRPr="00414D86">
                    <w:rPr>
                      <w:sz w:val="20"/>
                      <w:szCs w:val="20"/>
                    </w:rPr>
                    <w:t>Методы соци</w:t>
                  </w:r>
                  <w:r>
                    <w:rPr>
                      <w:sz w:val="20"/>
                      <w:szCs w:val="20"/>
                    </w:rPr>
                    <w:t>ально-</w:t>
                  </w:r>
                  <w:r w:rsidRPr="00414D86">
                    <w:rPr>
                      <w:sz w:val="20"/>
                      <w:szCs w:val="20"/>
                    </w:rPr>
                    <w:t>антропологического исследования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15" w:type="dxa"/>
                </w:tcPr>
                <w:p w14:paraId="3782F211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358D3544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B2C3F" w:rsidRPr="002B1AB8" w14:paraId="55C7217E" w14:textId="77777777" w:rsidTr="00F355B1">
              <w:tc>
                <w:tcPr>
                  <w:tcW w:w="851" w:type="dxa"/>
                  <w:vMerge/>
                </w:tcPr>
                <w:p w14:paraId="34A5A90C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4" w:type="dxa"/>
                </w:tcPr>
                <w:p w14:paraId="5253134A" w14:textId="564DBDD8" w:rsidR="00CB2C3F" w:rsidRPr="002B1AB8" w:rsidRDefault="00CB2C3F" w:rsidP="00CB2C3F">
                  <w:pPr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414D86">
                    <w:rPr>
                      <w:b/>
                      <w:sz w:val="20"/>
                      <w:szCs w:val="20"/>
                    </w:rPr>
                    <w:t>СЗ 15.</w:t>
                  </w:r>
                  <w:r w:rsidRPr="00414D86">
                    <w:rPr>
                      <w:sz w:val="20"/>
                      <w:szCs w:val="20"/>
                    </w:rPr>
                    <w:t xml:space="preserve"> </w:t>
                  </w:r>
                  <w:r w:rsidRPr="003934B4">
                    <w:rPr>
                      <w:sz w:val="20"/>
                      <w:szCs w:val="20"/>
                    </w:rPr>
                    <w:t>Методы интерпретативной антропологии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15" w:type="dxa"/>
                </w:tcPr>
                <w:p w14:paraId="5817E73B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069" w:type="dxa"/>
                </w:tcPr>
                <w:p w14:paraId="280EAB1C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>8</w:t>
                  </w:r>
                </w:p>
              </w:tc>
            </w:tr>
            <w:tr w:rsidR="00CB2C3F" w:rsidRPr="002B1AB8" w14:paraId="2B45011E" w14:textId="77777777" w:rsidTr="00F355B1">
              <w:trPr>
                <w:gridAfter w:val="3"/>
                <w:wAfter w:w="7938" w:type="dxa"/>
                <w:trHeight w:val="253"/>
              </w:trPr>
              <w:tc>
                <w:tcPr>
                  <w:tcW w:w="851" w:type="dxa"/>
                  <w:vMerge/>
                </w:tcPr>
                <w:p w14:paraId="535CD42F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B2C3F" w:rsidRPr="002B1AB8" w14:paraId="0C7C57ED" w14:textId="77777777" w:rsidTr="00F355B1">
              <w:tc>
                <w:tcPr>
                  <w:tcW w:w="6805" w:type="dxa"/>
                  <w:gridSpan w:val="2"/>
                </w:tcPr>
                <w:p w14:paraId="1148A0E9" w14:textId="77777777" w:rsidR="00CB2C3F" w:rsidRPr="002B1AB8" w:rsidRDefault="00CB2C3F" w:rsidP="00CB2C3F">
                  <w:pPr>
                    <w:tabs>
                      <w:tab w:val="left" w:pos="1276"/>
                    </w:tabs>
                    <w:rPr>
                      <w:sz w:val="22"/>
                      <w:szCs w:val="22"/>
                    </w:rPr>
                  </w:pPr>
                  <w:r w:rsidRPr="002B1AB8">
                    <w:rPr>
                      <w:sz w:val="22"/>
                      <w:szCs w:val="22"/>
                      <w:lang w:val="kk-KZ"/>
                    </w:rPr>
                    <w:t xml:space="preserve">    АБ</w:t>
                  </w:r>
                  <w:r w:rsidRPr="002B1AB8">
                    <w:rPr>
                      <w:sz w:val="22"/>
                      <w:szCs w:val="22"/>
                    </w:rPr>
                    <w:t xml:space="preserve"> 2</w:t>
                  </w:r>
                </w:p>
              </w:tc>
              <w:tc>
                <w:tcPr>
                  <w:tcW w:w="915" w:type="dxa"/>
                </w:tcPr>
                <w:p w14:paraId="2A51C949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9" w:type="dxa"/>
                </w:tcPr>
                <w:p w14:paraId="1EA3C9AB" w14:textId="77777777" w:rsidR="00CB2C3F" w:rsidRPr="002B1AB8" w:rsidRDefault="00CB2C3F" w:rsidP="00CB2C3F">
                  <w:pPr>
                    <w:tabs>
                      <w:tab w:val="left" w:pos="1276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2B1AB8">
                    <w:rPr>
                      <w:sz w:val="22"/>
                      <w:szCs w:val="22"/>
                    </w:rPr>
                    <w:t>100</w:t>
                  </w:r>
                </w:p>
              </w:tc>
            </w:tr>
          </w:tbl>
          <w:p w14:paraId="01ED94AA" w14:textId="77777777" w:rsidR="00A93CF2" w:rsidRPr="00A93CF2" w:rsidRDefault="00A93CF2" w:rsidP="00A93CF2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13C3AB1D" w14:textId="378ACE8A" w:rsidR="007267F4" w:rsidRPr="00A93CF2" w:rsidRDefault="007267F4" w:rsidP="00726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dxa"/>
          </w:tcPr>
          <w:p w14:paraId="548838A6" w14:textId="1CD30576" w:rsidR="007267F4" w:rsidRPr="00A93CF2" w:rsidRDefault="007267F4" w:rsidP="00726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39" w:type="dxa"/>
          </w:tcPr>
          <w:p w14:paraId="48CBD154" w14:textId="668551C3" w:rsidR="007267F4" w:rsidRPr="00A93CF2" w:rsidRDefault="007267F4" w:rsidP="007267F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</w:tbl>
    <w:p w14:paraId="4B332095" w14:textId="6B6532C8" w:rsidR="00A93CF2" w:rsidRPr="00A93CF2" w:rsidRDefault="007267F4" w:rsidP="002D58F2">
      <w:pPr>
        <w:jc w:val="both"/>
        <w:rPr>
          <w:sz w:val="20"/>
          <w:szCs w:val="20"/>
        </w:rPr>
      </w:pPr>
      <w:r w:rsidRPr="00A93CF2">
        <w:rPr>
          <w:b/>
          <w:sz w:val="20"/>
          <w:szCs w:val="20"/>
        </w:rPr>
        <w:t xml:space="preserve">Декан   </w:t>
      </w:r>
      <w:r w:rsidR="00A93CF2">
        <w:rPr>
          <w:b/>
          <w:sz w:val="20"/>
          <w:szCs w:val="20"/>
        </w:rPr>
        <w:t xml:space="preserve">                                                                </w:t>
      </w:r>
      <w:r w:rsidRPr="00A93CF2">
        <w:rPr>
          <w:b/>
          <w:sz w:val="20"/>
          <w:szCs w:val="20"/>
        </w:rPr>
        <w:t xml:space="preserve">  ___________________________________    </w:t>
      </w:r>
      <w:r w:rsidR="00A93CF2" w:rsidRPr="00A93CF2">
        <w:rPr>
          <w:sz w:val="20"/>
          <w:szCs w:val="20"/>
        </w:rPr>
        <w:t xml:space="preserve">Мейрбаев Б.Б. </w:t>
      </w:r>
    </w:p>
    <w:p w14:paraId="13154CF4" w14:textId="6D3051E4" w:rsidR="007267F4" w:rsidRPr="00A93CF2" w:rsidRDefault="007267F4" w:rsidP="002D58F2">
      <w:pPr>
        <w:jc w:val="both"/>
        <w:rPr>
          <w:b/>
          <w:bCs/>
          <w:sz w:val="20"/>
          <w:szCs w:val="20"/>
        </w:rPr>
      </w:pPr>
      <w:r w:rsidRPr="00A93CF2">
        <w:rPr>
          <w:b/>
          <w:bCs/>
          <w:sz w:val="20"/>
          <w:szCs w:val="20"/>
        </w:rPr>
        <w:t xml:space="preserve">                                   </w:t>
      </w:r>
    </w:p>
    <w:p w14:paraId="3335F6D3" w14:textId="77777777" w:rsidR="007267F4" w:rsidRPr="00A93CF2" w:rsidRDefault="007267F4" w:rsidP="002D58F2">
      <w:pPr>
        <w:rPr>
          <w:b/>
          <w:sz w:val="20"/>
          <w:szCs w:val="20"/>
        </w:rPr>
      </w:pPr>
      <w:r w:rsidRPr="00A93CF2">
        <w:rPr>
          <w:b/>
          <w:sz w:val="20"/>
          <w:szCs w:val="20"/>
        </w:rPr>
        <w:t xml:space="preserve">Председатель Академического комитета </w:t>
      </w:r>
    </w:p>
    <w:p w14:paraId="26C37799" w14:textId="6193CD76" w:rsidR="007267F4" w:rsidRPr="00A93CF2" w:rsidRDefault="007267F4" w:rsidP="002D58F2">
      <w:pPr>
        <w:rPr>
          <w:b/>
          <w:bCs/>
          <w:sz w:val="20"/>
          <w:szCs w:val="20"/>
        </w:rPr>
      </w:pPr>
      <w:r w:rsidRPr="00A93CF2">
        <w:rPr>
          <w:b/>
          <w:bCs/>
          <w:sz w:val="20"/>
          <w:szCs w:val="20"/>
        </w:rPr>
        <w:t>по качеству преподавания и обучения</w:t>
      </w:r>
      <w:r w:rsidR="00A93CF2">
        <w:rPr>
          <w:b/>
          <w:bCs/>
          <w:sz w:val="20"/>
          <w:szCs w:val="20"/>
        </w:rPr>
        <w:t xml:space="preserve">          ______________________</w:t>
      </w:r>
      <w:r w:rsidRPr="00A93CF2">
        <w:rPr>
          <w:b/>
          <w:bCs/>
          <w:sz w:val="20"/>
          <w:szCs w:val="20"/>
        </w:rPr>
        <w:t>____________</w:t>
      </w:r>
      <w:r w:rsidR="00A93CF2" w:rsidRPr="00A93CF2">
        <w:rPr>
          <w:sz w:val="20"/>
          <w:szCs w:val="20"/>
        </w:rPr>
        <w:t xml:space="preserve"> Альчимбаева А. Б.</w:t>
      </w:r>
    </w:p>
    <w:p w14:paraId="51A298D4" w14:textId="77777777" w:rsidR="002D58F2" w:rsidRDefault="002D58F2" w:rsidP="002D58F2">
      <w:pPr>
        <w:rPr>
          <w:b/>
          <w:bCs/>
          <w:sz w:val="20"/>
          <w:szCs w:val="20"/>
        </w:rPr>
      </w:pPr>
    </w:p>
    <w:p w14:paraId="33CFF60F" w14:textId="71C29A33" w:rsidR="007267F4" w:rsidRPr="00A93CF2" w:rsidRDefault="007267F4" w:rsidP="002D58F2">
      <w:pPr>
        <w:rPr>
          <w:b/>
          <w:bCs/>
          <w:sz w:val="20"/>
          <w:szCs w:val="20"/>
        </w:rPr>
      </w:pPr>
      <w:r w:rsidRPr="00A93CF2">
        <w:rPr>
          <w:b/>
          <w:bCs/>
          <w:sz w:val="20"/>
          <w:szCs w:val="20"/>
        </w:rPr>
        <w:t>Заведующий кафедрой</w:t>
      </w:r>
      <w:r w:rsidR="00A93CF2">
        <w:rPr>
          <w:b/>
          <w:bCs/>
          <w:sz w:val="20"/>
          <w:szCs w:val="20"/>
        </w:rPr>
        <w:t xml:space="preserve">                                          __________</w:t>
      </w:r>
      <w:r w:rsidRPr="00A93CF2">
        <w:rPr>
          <w:b/>
          <w:bCs/>
          <w:sz w:val="20"/>
          <w:szCs w:val="20"/>
        </w:rPr>
        <w:t>_____________________</w:t>
      </w:r>
      <w:r w:rsidR="00A93CF2" w:rsidRPr="00A93CF2">
        <w:rPr>
          <w:sz w:val="20"/>
          <w:szCs w:val="20"/>
        </w:rPr>
        <w:t xml:space="preserve"> </w:t>
      </w:r>
      <w:r w:rsidR="00A93CF2" w:rsidRPr="00A93CF2">
        <w:rPr>
          <w:bCs/>
          <w:sz w:val="20"/>
          <w:szCs w:val="20"/>
        </w:rPr>
        <w:t>Абдирайымова Г.С</w:t>
      </w:r>
      <w:r w:rsidR="00A93CF2" w:rsidRPr="00A93CF2">
        <w:rPr>
          <w:b/>
          <w:bCs/>
          <w:sz w:val="20"/>
          <w:szCs w:val="20"/>
        </w:rPr>
        <w:t>.</w:t>
      </w:r>
    </w:p>
    <w:p w14:paraId="24006982" w14:textId="77777777" w:rsidR="002D58F2" w:rsidRDefault="002D58F2" w:rsidP="002D58F2">
      <w:pPr>
        <w:rPr>
          <w:b/>
          <w:sz w:val="20"/>
          <w:szCs w:val="20"/>
        </w:rPr>
      </w:pPr>
    </w:p>
    <w:p w14:paraId="720ADD27" w14:textId="126379AC" w:rsidR="00950F6F" w:rsidRDefault="007267F4" w:rsidP="002D58F2">
      <w:pPr>
        <w:rPr>
          <w:sz w:val="20"/>
          <w:szCs w:val="20"/>
          <w:lang w:val="kk-KZ"/>
        </w:rPr>
      </w:pPr>
      <w:r w:rsidRPr="00A93CF2">
        <w:rPr>
          <w:b/>
          <w:sz w:val="20"/>
          <w:szCs w:val="20"/>
        </w:rPr>
        <w:t xml:space="preserve">Лектор </w:t>
      </w:r>
      <w:r w:rsidR="00A93CF2">
        <w:rPr>
          <w:b/>
          <w:sz w:val="20"/>
          <w:szCs w:val="20"/>
        </w:rPr>
        <w:t xml:space="preserve">                                                                  </w:t>
      </w:r>
      <w:r w:rsidRPr="00A93CF2">
        <w:rPr>
          <w:b/>
          <w:sz w:val="20"/>
          <w:szCs w:val="20"/>
        </w:rPr>
        <w:t>___________________________________</w:t>
      </w:r>
      <w:r w:rsidRPr="00A93CF2">
        <w:rPr>
          <w:sz w:val="20"/>
          <w:szCs w:val="20"/>
          <w:lang w:val="kk-KZ"/>
        </w:rPr>
        <w:t xml:space="preserve"> </w:t>
      </w:r>
      <w:r w:rsidR="00BF638A">
        <w:rPr>
          <w:sz w:val="20"/>
          <w:szCs w:val="20"/>
          <w:lang w:val="kk-KZ"/>
        </w:rPr>
        <w:t>Султанова А.М.</w:t>
      </w:r>
      <w:r w:rsidR="00BF638A" w:rsidRPr="00A93CF2">
        <w:rPr>
          <w:sz w:val="20"/>
          <w:szCs w:val="20"/>
          <w:lang w:val="kk-KZ"/>
        </w:rPr>
        <w:t xml:space="preserve"> </w:t>
      </w:r>
      <w:r w:rsidR="00BF638A">
        <w:rPr>
          <w:b/>
          <w:bCs/>
          <w:sz w:val="20"/>
          <w:szCs w:val="20"/>
          <w:lang w:val="kk-KZ"/>
        </w:rPr>
        <w:t xml:space="preserve">                                                      </w:t>
      </w:r>
    </w:p>
    <w:p w14:paraId="776B913F" w14:textId="77777777" w:rsidR="00921159" w:rsidRDefault="00921159" w:rsidP="002D58F2">
      <w:pPr>
        <w:rPr>
          <w:b/>
          <w:bCs/>
          <w:sz w:val="20"/>
          <w:szCs w:val="20"/>
          <w:lang w:val="kk-KZ"/>
        </w:rPr>
      </w:pPr>
    </w:p>
    <w:p w14:paraId="037E31B3" w14:textId="275C3DB2" w:rsidR="00921159" w:rsidRPr="00BF638A" w:rsidRDefault="00921159" w:rsidP="002D58F2">
      <w:pPr>
        <w:rPr>
          <w:sz w:val="20"/>
          <w:szCs w:val="20"/>
          <w:lang w:val="kk-KZ"/>
        </w:rPr>
      </w:pPr>
      <w:r w:rsidRPr="00921159">
        <w:rPr>
          <w:b/>
          <w:bCs/>
          <w:sz w:val="20"/>
          <w:szCs w:val="20"/>
          <w:lang w:val="kk-KZ"/>
        </w:rPr>
        <w:t xml:space="preserve">Семинарист </w:t>
      </w:r>
      <w:r>
        <w:rPr>
          <w:b/>
          <w:bCs/>
          <w:sz w:val="20"/>
          <w:szCs w:val="20"/>
          <w:lang w:val="kk-KZ"/>
        </w:rPr>
        <w:t xml:space="preserve">                                                          </w:t>
      </w:r>
      <w:r w:rsidRPr="00A93CF2">
        <w:rPr>
          <w:b/>
          <w:sz w:val="20"/>
          <w:szCs w:val="20"/>
        </w:rPr>
        <w:t>___________________________________</w:t>
      </w:r>
      <w:r>
        <w:rPr>
          <w:b/>
          <w:bCs/>
          <w:sz w:val="20"/>
          <w:szCs w:val="20"/>
          <w:lang w:val="kk-KZ"/>
        </w:rPr>
        <w:t xml:space="preserve"> </w:t>
      </w:r>
      <w:r w:rsidR="00BF638A">
        <w:rPr>
          <w:sz w:val="20"/>
          <w:szCs w:val="20"/>
          <w:lang w:val="kk-KZ"/>
        </w:rPr>
        <w:t>Болат Ж.</w:t>
      </w:r>
    </w:p>
    <w:p w14:paraId="5F92A0AC" w14:textId="172ACAD1" w:rsidR="005A044C" w:rsidRDefault="005A044C" w:rsidP="002D58F2">
      <w:pPr>
        <w:rPr>
          <w:sz w:val="20"/>
          <w:szCs w:val="20"/>
          <w:lang w:val="kk-KZ"/>
        </w:rPr>
      </w:pPr>
    </w:p>
    <w:p w14:paraId="5FB36FB8" w14:textId="01D1BDBD" w:rsidR="005A044C" w:rsidRDefault="005A044C" w:rsidP="002D58F2">
      <w:pPr>
        <w:rPr>
          <w:sz w:val="20"/>
          <w:szCs w:val="20"/>
          <w:lang w:val="kk-KZ"/>
        </w:rPr>
      </w:pPr>
    </w:p>
    <w:p w14:paraId="6668B19B" w14:textId="59727F1F" w:rsidR="005A044C" w:rsidRDefault="005A044C" w:rsidP="002D58F2">
      <w:pPr>
        <w:rPr>
          <w:sz w:val="20"/>
          <w:szCs w:val="20"/>
          <w:lang w:val="kk-KZ"/>
        </w:rPr>
      </w:pPr>
    </w:p>
    <w:p w14:paraId="1883A3C0" w14:textId="0D2DCE47" w:rsidR="005A044C" w:rsidRDefault="005A044C" w:rsidP="002D58F2">
      <w:pPr>
        <w:rPr>
          <w:sz w:val="20"/>
          <w:szCs w:val="20"/>
          <w:lang w:val="kk-KZ"/>
        </w:rPr>
      </w:pPr>
    </w:p>
    <w:p w14:paraId="0F7D8CCA" w14:textId="77777777" w:rsidR="00921159" w:rsidRDefault="00921159" w:rsidP="002D58F2">
      <w:pPr>
        <w:rPr>
          <w:sz w:val="20"/>
          <w:szCs w:val="20"/>
          <w:lang w:val="kk-KZ"/>
        </w:rPr>
      </w:pPr>
    </w:p>
    <w:p w14:paraId="314F1EE2" w14:textId="43609A92" w:rsidR="005A044C" w:rsidRDefault="005A044C" w:rsidP="002D58F2">
      <w:pPr>
        <w:rPr>
          <w:sz w:val="20"/>
          <w:szCs w:val="20"/>
          <w:lang w:val="kk-KZ"/>
        </w:rPr>
      </w:pPr>
    </w:p>
    <w:p w14:paraId="6C169E0A" w14:textId="3AB9DF04" w:rsidR="005A044C" w:rsidRDefault="005A044C" w:rsidP="002D58F2">
      <w:pPr>
        <w:rPr>
          <w:sz w:val="20"/>
          <w:szCs w:val="20"/>
          <w:lang w:val="kk-KZ"/>
        </w:rPr>
      </w:pPr>
    </w:p>
    <w:p w14:paraId="07AD8030" w14:textId="261B5BD9" w:rsidR="005A044C" w:rsidRDefault="005A044C" w:rsidP="002D58F2">
      <w:pPr>
        <w:rPr>
          <w:sz w:val="20"/>
          <w:szCs w:val="20"/>
          <w:lang w:val="kk-KZ"/>
        </w:rPr>
      </w:pPr>
    </w:p>
    <w:p w14:paraId="029F6655" w14:textId="38257DD5" w:rsidR="005A044C" w:rsidRDefault="005A044C" w:rsidP="002D58F2">
      <w:pPr>
        <w:rPr>
          <w:sz w:val="20"/>
          <w:szCs w:val="20"/>
          <w:lang w:val="kk-KZ"/>
        </w:rPr>
      </w:pPr>
    </w:p>
    <w:p w14:paraId="22862318" w14:textId="77777777" w:rsidR="005A044C" w:rsidRPr="00570C9A" w:rsidRDefault="005A044C" w:rsidP="005A044C">
      <w:pPr>
        <w:pStyle w:val="paragraph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570C9A">
        <w:rPr>
          <w:rStyle w:val="normaltextrun"/>
          <w:b/>
          <w:bCs/>
          <w:sz w:val="20"/>
          <w:szCs w:val="20"/>
        </w:rPr>
        <w:lastRenderedPageBreak/>
        <w:t xml:space="preserve">РУБРИКАТОР КРИТЕРИАЛЬНОГО ОЦЕНИВАНИЯ ИТОГОВОГО КОНТРОЛЯ </w:t>
      </w:r>
    </w:p>
    <w:p w14:paraId="0EFD1242" w14:textId="20F21A35" w:rsidR="005A044C" w:rsidRDefault="005A044C" w:rsidP="005A044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0"/>
          <w:szCs w:val="20"/>
        </w:rPr>
      </w:pPr>
      <w:r w:rsidRPr="00570C9A">
        <w:rPr>
          <w:rStyle w:val="normaltextrun"/>
          <w:b/>
          <w:bCs/>
          <w:sz w:val="20"/>
          <w:szCs w:val="20"/>
        </w:rPr>
        <w:t>(для стандартн</w:t>
      </w:r>
      <w:r>
        <w:rPr>
          <w:rStyle w:val="normaltextrun"/>
          <w:b/>
          <w:bCs/>
          <w:sz w:val="20"/>
          <w:szCs w:val="20"/>
        </w:rPr>
        <w:t>ого</w:t>
      </w:r>
      <w:r w:rsidRPr="00570C9A">
        <w:rPr>
          <w:rStyle w:val="normaltextrun"/>
          <w:b/>
          <w:bCs/>
          <w:sz w:val="20"/>
          <w:szCs w:val="20"/>
        </w:rPr>
        <w:t xml:space="preserve"> письменн</w:t>
      </w:r>
      <w:r>
        <w:rPr>
          <w:rStyle w:val="normaltextrun"/>
          <w:b/>
          <w:bCs/>
          <w:sz w:val="20"/>
          <w:szCs w:val="20"/>
        </w:rPr>
        <w:t>ого экзамена</w:t>
      </w:r>
      <w:r w:rsidRPr="00570C9A">
        <w:rPr>
          <w:rStyle w:val="normaltextrun"/>
          <w:b/>
          <w:bCs/>
          <w:sz w:val="20"/>
          <w:szCs w:val="20"/>
        </w:rPr>
        <w:t>) </w:t>
      </w:r>
      <w:r w:rsidRPr="00570C9A">
        <w:rPr>
          <w:rStyle w:val="normaltextrun"/>
          <w:sz w:val="20"/>
          <w:szCs w:val="20"/>
        </w:rPr>
        <w:t> </w:t>
      </w:r>
      <w:r w:rsidRPr="00570C9A">
        <w:rPr>
          <w:rStyle w:val="eop"/>
          <w:sz w:val="20"/>
          <w:szCs w:val="20"/>
        </w:rPr>
        <w:t> </w:t>
      </w:r>
    </w:p>
    <w:p w14:paraId="02E42CEA" w14:textId="77777777" w:rsidR="00C51516" w:rsidRPr="00570C9A" w:rsidRDefault="00C51516" w:rsidP="005A044C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p w14:paraId="1DB22CD8" w14:textId="77777777" w:rsidR="005A044C" w:rsidRPr="00F76949" w:rsidRDefault="005A044C" w:rsidP="005A044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570C9A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1590"/>
        <w:gridCol w:w="1582"/>
        <w:gridCol w:w="2216"/>
        <w:gridCol w:w="2322"/>
      </w:tblGrid>
      <w:tr w:rsidR="005A044C" w:rsidRPr="00F76949" w14:paraId="2FD0F859" w14:textId="77777777" w:rsidTr="007560FF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76F1D27" w14:textId="77777777" w:rsidR="005A044C" w:rsidRPr="00F76949" w:rsidRDefault="005A044C" w:rsidP="007560F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CBE5455" w14:textId="77777777" w:rsidR="005A044C" w:rsidRPr="00F76949" w:rsidRDefault="005A044C" w:rsidP="007560F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CB621B1" w14:textId="77777777" w:rsidR="005A044C" w:rsidRPr="00F76949" w:rsidRDefault="005A044C" w:rsidP="007560F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2372A7D" w14:textId="77777777" w:rsidR="005A044C" w:rsidRPr="00F76949" w:rsidRDefault="005A044C" w:rsidP="007560F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965D72C" w14:textId="77777777" w:rsidR="005A044C" w:rsidRPr="00F76949" w:rsidRDefault="005A044C" w:rsidP="007560F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32FCA40D" w14:textId="77777777" w:rsidR="005A044C" w:rsidRPr="00F76949" w:rsidRDefault="005A044C" w:rsidP="007560F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2E643C" w14:textId="77777777" w:rsidR="005A044C" w:rsidRPr="00F76949" w:rsidRDefault="005A044C" w:rsidP="007560F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0BC81FA7" w14:textId="77777777" w:rsidR="005A044C" w:rsidRPr="00F76949" w:rsidRDefault="005A044C" w:rsidP="007560F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772F295" w14:textId="77777777" w:rsidR="005A044C" w:rsidRPr="00F76949" w:rsidRDefault="005A044C" w:rsidP="007560F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A044C" w:rsidRPr="00F76949" w14:paraId="4B467692" w14:textId="77777777" w:rsidTr="007560FF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D44D56" w14:textId="77777777" w:rsidR="005A044C" w:rsidRPr="00F76949" w:rsidRDefault="005A044C" w:rsidP="007560F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31A7E8BC" w14:textId="5D089D3F" w:rsidR="005A044C" w:rsidRPr="00F76949" w:rsidRDefault="005A044C" w:rsidP="005A044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</w:t>
            </w:r>
            <w:r w:rsidRPr="00570C9A">
              <w:rPr>
                <w:rStyle w:val="eop"/>
                <w:sz w:val="20"/>
                <w:szCs w:val="20"/>
              </w:rPr>
              <w:t xml:space="preserve">, </w:t>
            </w:r>
            <w:r w:rsidRPr="00570C9A">
              <w:rPr>
                <w:rStyle w:val="eop"/>
                <w:b/>
                <w:sz w:val="20"/>
                <w:szCs w:val="20"/>
              </w:rPr>
              <w:t xml:space="preserve">практических навыков и современных методов исследования в области </w:t>
            </w:r>
            <w:r>
              <w:rPr>
                <w:rStyle w:val="eop"/>
                <w:b/>
                <w:sz w:val="20"/>
                <w:szCs w:val="20"/>
              </w:rPr>
              <w:t xml:space="preserve">социологии </w:t>
            </w:r>
            <w:r w:rsidRPr="00570C9A">
              <w:rPr>
                <w:rStyle w:val="eop"/>
                <w:b/>
                <w:sz w:val="20"/>
                <w:szCs w:val="20"/>
              </w:rPr>
              <w:t>конфликта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83DF4" w14:textId="26B47323" w:rsidR="005A044C" w:rsidRPr="005A044C" w:rsidRDefault="005A044C" w:rsidP="005A044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A044C">
              <w:rPr>
                <w:rStyle w:val="normaltextrun"/>
                <w:sz w:val="20"/>
                <w:szCs w:val="20"/>
              </w:rPr>
              <w:t>Глубокое понимание теорий, концепций, практических навыков и современных методов исследования в области</w:t>
            </w:r>
            <w:r w:rsidRPr="005A044C">
              <w:rPr>
                <w:rStyle w:val="eop"/>
                <w:sz w:val="20"/>
                <w:szCs w:val="20"/>
              </w:rPr>
              <w:t xml:space="preserve"> социологии конфликта</w:t>
            </w:r>
            <w:r w:rsidRPr="005A044C">
              <w:rPr>
                <w:rStyle w:val="normaltextrun"/>
                <w:sz w:val="20"/>
                <w:szCs w:val="20"/>
              </w:rPr>
              <w:t>. Предоставляются соответствующие и релевантные ссылки (цитаты) на ключевые источники. </w:t>
            </w:r>
            <w:r w:rsidRPr="005A044C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8D8253" w14:textId="43D1BB06" w:rsidR="005A044C" w:rsidRPr="005A044C" w:rsidRDefault="005A044C" w:rsidP="005A044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A044C">
              <w:rPr>
                <w:rStyle w:val="normaltextrun"/>
                <w:sz w:val="20"/>
                <w:szCs w:val="20"/>
              </w:rPr>
              <w:t>Понимание теорий, концепций, практических навыков и современных методов исследования в области</w:t>
            </w:r>
            <w:r w:rsidRPr="005A044C">
              <w:rPr>
                <w:sz w:val="20"/>
                <w:szCs w:val="20"/>
              </w:rPr>
              <w:t xml:space="preserve"> социологии конфликта</w:t>
            </w:r>
            <w:r w:rsidRPr="005A044C">
              <w:rPr>
                <w:rStyle w:val="normaltextrun"/>
                <w:sz w:val="20"/>
                <w:szCs w:val="20"/>
              </w:rPr>
              <w:t>. Предоставляются ссылки (цитаты) на ключевые источники. </w:t>
            </w:r>
            <w:r w:rsidRPr="005A044C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CD64FA" w14:textId="5AE2A58D" w:rsidR="005A044C" w:rsidRPr="005A044C" w:rsidRDefault="005A044C" w:rsidP="005A044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A044C">
              <w:rPr>
                <w:rStyle w:val="normaltextrun"/>
                <w:sz w:val="20"/>
                <w:szCs w:val="20"/>
              </w:rPr>
              <w:t>Ограниченное понимание теорий, концепций,</w:t>
            </w:r>
            <w:r w:rsidRPr="005A044C">
              <w:rPr>
                <w:rStyle w:val="eop"/>
                <w:sz w:val="20"/>
                <w:szCs w:val="20"/>
              </w:rPr>
              <w:t xml:space="preserve"> практических навыков и современных методов исследования в области социологии конфликта</w:t>
            </w:r>
            <w:r w:rsidRPr="005A044C">
              <w:rPr>
                <w:rStyle w:val="normaltextrun"/>
                <w:sz w:val="20"/>
                <w:szCs w:val="20"/>
              </w:rPr>
              <w:t>. Предоставляются ограниченные ссылки (цитаты) на ключевые источники. </w:t>
            </w:r>
            <w:r w:rsidRPr="005A044C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76E7C" w14:textId="0578676E" w:rsidR="005A044C" w:rsidRPr="005A044C" w:rsidRDefault="005A044C" w:rsidP="005A044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A044C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концепций,</w:t>
            </w:r>
            <w:r w:rsidRPr="005A044C">
              <w:rPr>
                <w:rStyle w:val="eop"/>
                <w:sz w:val="20"/>
                <w:szCs w:val="20"/>
              </w:rPr>
              <w:t xml:space="preserve"> практических навыков и современных методов исследования в области социологии конфликта</w:t>
            </w:r>
            <w:r w:rsidRPr="005A044C">
              <w:rPr>
                <w:rStyle w:val="normaltextrun"/>
                <w:sz w:val="20"/>
                <w:szCs w:val="20"/>
              </w:rPr>
              <w:t>.  </w:t>
            </w:r>
            <w:r w:rsidRPr="005A044C">
              <w:rPr>
                <w:rStyle w:val="eop"/>
                <w:sz w:val="20"/>
                <w:szCs w:val="20"/>
              </w:rPr>
              <w:t> </w:t>
            </w:r>
            <w:r w:rsidRPr="005A044C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(цитаты) на ключевые источники. </w:t>
            </w:r>
            <w:r w:rsidRPr="005A044C">
              <w:rPr>
                <w:rStyle w:val="eop"/>
                <w:sz w:val="20"/>
                <w:szCs w:val="20"/>
              </w:rPr>
              <w:t> </w:t>
            </w:r>
          </w:p>
        </w:tc>
      </w:tr>
      <w:tr w:rsidR="005A044C" w:rsidRPr="00F76949" w14:paraId="6D62C582" w14:textId="77777777" w:rsidTr="007560FF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3F8BB0" w14:textId="7724AD04" w:rsidR="005A044C" w:rsidRPr="00570C9A" w:rsidRDefault="005A044C" w:rsidP="005A044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570C9A">
              <w:rPr>
                <w:b/>
                <w:sz w:val="20"/>
                <w:szCs w:val="20"/>
              </w:rPr>
              <w:t xml:space="preserve">Использование </w:t>
            </w:r>
            <w:r w:rsidRPr="00570C9A">
              <w:rPr>
                <w:rStyle w:val="eop"/>
                <w:b/>
                <w:sz w:val="20"/>
                <w:szCs w:val="20"/>
              </w:rPr>
              <w:t xml:space="preserve">методов анализа и конструктивного преодоления конфликтов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DED82C" w14:textId="550E6C49" w:rsidR="005A044C" w:rsidRDefault="005A044C" w:rsidP="007560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Правильное, уместное и</w:t>
            </w:r>
            <w:r>
              <w:rPr>
                <w:sz w:val="20"/>
                <w:szCs w:val="20"/>
              </w:rPr>
              <w:t xml:space="preserve">спользование </w:t>
            </w:r>
            <w:r>
              <w:rPr>
                <w:rStyle w:val="eop"/>
                <w:sz w:val="20"/>
                <w:szCs w:val="20"/>
              </w:rPr>
              <w:t>методов</w:t>
            </w:r>
            <w:r w:rsidRPr="00570C9A">
              <w:rPr>
                <w:rStyle w:val="eop"/>
                <w:sz w:val="20"/>
                <w:szCs w:val="20"/>
              </w:rPr>
              <w:t xml:space="preserve"> анализа и конструктивного преодоления конфликтов</w:t>
            </w:r>
            <w:r w:rsidRPr="00F76949">
              <w:rPr>
                <w:rStyle w:val="normaltextrun"/>
                <w:sz w:val="20"/>
                <w:szCs w:val="20"/>
              </w:rPr>
              <w:t>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1117E5C8" w14:textId="77777777" w:rsidR="005A044C" w:rsidRPr="00F76949" w:rsidRDefault="005A044C" w:rsidP="007560F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6DC4E" w14:textId="255D13D9" w:rsidR="005A044C" w:rsidRPr="00F76949" w:rsidRDefault="005A044C" w:rsidP="005A044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</w:t>
            </w:r>
            <w:r>
              <w:rPr>
                <w:rStyle w:val="eop"/>
                <w:sz w:val="20"/>
                <w:szCs w:val="20"/>
              </w:rPr>
              <w:t>методов</w:t>
            </w:r>
            <w:r w:rsidRPr="00570C9A">
              <w:rPr>
                <w:rStyle w:val="eop"/>
                <w:sz w:val="20"/>
                <w:szCs w:val="20"/>
              </w:rPr>
              <w:t xml:space="preserve"> анализа и конструктивного преодоления конфликтов</w:t>
            </w:r>
            <w:r w:rsidRPr="00F76949">
              <w:rPr>
                <w:rStyle w:val="normaltextrun"/>
                <w:sz w:val="20"/>
                <w:szCs w:val="20"/>
              </w:rPr>
              <w:t>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CE9472" w14:textId="7ECF31D0" w:rsidR="005A044C" w:rsidRDefault="005A044C" w:rsidP="007560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</w:t>
            </w:r>
            <w:r>
              <w:rPr>
                <w:rStyle w:val="normaltextrun"/>
                <w:sz w:val="20"/>
                <w:szCs w:val="20"/>
              </w:rPr>
              <w:t>ое и</w:t>
            </w:r>
            <w:r>
              <w:rPr>
                <w:sz w:val="20"/>
                <w:szCs w:val="20"/>
              </w:rPr>
              <w:t xml:space="preserve">спользование </w:t>
            </w:r>
            <w:r>
              <w:rPr>
                <w:rStyle w:val="eop"/>
                <w:sz w:val="20"/>
                <w:szCs w:val="20"/>
              </w:rPr>
              <w:t>методов</w:t>
            </w:r>
            <w:r w:rsidRPr="00570C9A">
              <w:rPr>
                <w:rStyle w:val="eop"/>
                <w:sz w:val="20"/>
                <w:szCs w:val="20"/>
              </w:rPr>
              <w:t xml:space="preserve"> анализа и конструктивного преодоления конфликтов</w:t>
            </w:r>
            <w:r w:rsidRPr="00F76949">
              <w:rPr>
                <w:rStyle w:val="normaltextrun"/>
                <w:sz w:val="20"/>
                <w:szCs w:val="20"/>
              </w:rPr>
              <w:t>.</w:t>
            </w:r>
          </w:p>
          <w:p w14:paraId="4521B9C6" w14:textId="77777777" w:rsidR="005A044C" w:rsidRPr="00F76949" w:rsidRDefault="005A044C" w:rsidP="007560F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E0AB09" w14:textId="6DB6EB6D" w:rsidR="005A044C" w:rsidRDefault="005A044C" w:rsidP="007560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</w:t>
            </w:r>
            <w:r>
              <w:rPr>
                <w:rStyle w:val="normaltextrun"/>
                <w:sz w:val="20"/>
                <w:szCs w:val="20"/>
              </w:rPr>
              <w:t>ое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>(</w:t>
            </w:r>
            <w:r w:rsidRPr="00F76949">
              <w:rPr>
                <w:rStyle w:val="normaltextrun"/>
                <w:sz w:val="20"/>
                <w:szCs w:val="20"/>
              </w:rPr>
              <w:t>или отсутствуют</w:t>
            </w:r>
            <w:r>
              <w:rPr>
                <w:sz w:val="20"/>
                <w:szCs w:val="20"/>
              </w:rPr>
              <w:t xml:space="preserve">) использование </w:t>
            </w:r>
            <w:r>
              <w:rPr>
                <w:rStyle w:val="eop"/>
                <w:sz w:val="20"/>
                <w:szCs w:val="20"/>
              </w:rPr>
              <w:t>методов</w:t>
            </w:r>
            <w:r w:rsidRPr="00570C9A">
              <w:rPr>
                <w:rStyle w:val="eop"/>
                <w:sz w:val="20"/>
                <w:szCs w:val="20"/>
              </w:rPr>
              <w:t xml:space="preserve"> анализа и конструктивного преодоления</w:t>
            </w:r>
            <w:r w:rsidRPr="00F76949">
              <w:rPr>
                <w:rStyle w:val="normaltextrun"/>
                <w:sz w:val="20"/>
                <w:szCs w:val="20"/>
              </w:rPr>
              <w:t xml:space="preserve">. </w:t>
            </w:r>
          </w:p>
          <w:p w14:paraId="7B0E4465" w14:textId="77777777" w:rsidR="005A044C" w:rsidRPr="00F76949" w:rsidRDefault="005A044C" w:rsidP="007560F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5A044C" w:rsidRPr="00F76949" w14:paraId="2D82D913" w14:textId="77777777" w:rsidTr="007560FF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3FFEF2" w14:textId="77777777" w:rsidR="005A044C" w:rsidRPr="00F76949" w:rsidRDefault="005A044C" w:rsidP="007560F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Применение </w:t>
            </w:r>
            <w:r w:rsidRPr="00570C9A">
              <w:rPr>
                <w:rStyle w:val="eop"/>
                <w:sz w:val="20"/>
                <w:szCs w:val="20"/>
              </w:rPr>
              <w:t>анализ</w:t>
            </w:r>
            <w:r>
              <w:rPr>
                <w:rStyle w:val="eop"/>
                <w:sz w:val="20"/>
                <w:szCs w:val="20"/>
              </w:rPr>
              <w:t>а</w:t>
            </w:r>
            <w:r w:rsidRPr="00570C9A">
              <w:rPr>
                <w:rStyle w:val="eop"/>
                <w:sz w:val="20"/>
                <w:szCs w:val="20"/>
              </w:rPr>
              <w:t xml:space="preserve"> структуры и содержания переговоров, критерии выделения различных типов и оценки результатов переговорного процесса в различных ситуациях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440FD" w14:textId="77777777" w:rsidR="005A044C" w:rsidRPr="00F76949" w:rsidRDefault="005A044C" w:rsidP="007560F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и практические рекомендации, предложения по п</w:t>
            </w:r>
            <w:r>
              <w:rPr>
                <w:rStyle w:val="normaltextrun"/>
                <w:sz w:val="20"/>
                <w:szCs w:val="20"/>
              </w:rPr>
              <w:t>р</w:t>
            </w:r>
            <w:r w:rsidRPr="00F76949">
              <w:rPr>
                <w:rStyle w:val="normaltextrun"/>
                <w:sz w:val="20"/>
                <w:szCs w:val="20"/>
              </w:rPr>
              <w:t>ов</w:t>
            </w:r>
            <w:r>
              <w:rPr>
                <w:rStyle w:val="normaltextrun"/>
                <w:sz w:val="20"/>
                <w:szCs w:val="20"/>
              </w:rPr>
              <w:t xml:space="preserve">едению 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  <w:r w:rsidRPr="00570C9A">
              <w:rPr>
                <w:rStyle w:val="eop"/>
                <w:sz w:val="20"/>
                <w:szCs w:val="20"/>
              </w:rPr>
              <w:t>переговоров, критерии выделения различных типов и оценки результатов переговорного процесса в различных ситуациях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DDF0CA" w14:textId="77777777" w:rsidR="005A044C" w:rsidRPr="00F76949" w:rsidRDefault="005A044C" w:rsidP="007560F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</w:t>
            </w:r>
            <w:r>
              <w:rPr>
                <w:rStyle w:val="normaltextrun"/>
                <w:sz w:val="20"/>
                <w:szCs w:val="20"/>
              </w:rPr>
              <w:t>р</w:t>
            </w:r>
            <w:r w:rsidRPr="00F76949">
              <w:rPr>
                <w:rStyle w:val="normaltextrun"/>
                <w:sz w:val="20"/>
                <w:szCs w:val="20"/>
              </w:rPr>
              <w:t>ов</w:t>
            </w:r>
            <w:r>
              <w:rPr>
                <w:rStyle w:val="normaltextrun"/>
                <w:sz w:val="20"/>
                <w:szCs w:val="20"/>
              </w:rPr>
              <w:t xml:space="preserve">едению 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  <w:r w:rsidRPr="00570C9A">
              <w:rPr>
                <w:rStyle w:val="eop"/>
                <w:sz w:val="20"/>
                <w:szCs w:val="20"/>
              </w:rPr>
              <w:t>переговоров, критерии выделения различных типов и оценки результатов переговорного процесса в различных ситуациях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B7AA4" w14:textId="77777777" w:rsidR="005A044C" w:rsidRPr="00F76949" w:rsidRDefault="005A044C" w:rsidP="007560F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4CD48C" w14:textId="77777777" w:rsidR="005A044C" w:rsidRPr="00F76949" w:rsidRDefault="005A044C" w:rsidP="007560F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5A044C" w:rsidRPr="00F76949" w14:paraId="364965DE" w14:textId="77777777" w:rsidTr="007560FF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CE7C0E" w14:textId="77777777" w:rsidR="005A044C" w:rsidRPr="00F76949" w:rsidRDefault="005A044C" w:rsidP="007560F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lastRenderedPageBreak/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79E9DE" w14:textId="77777777" w:rsidR="005A044C" w:rsidRPr="00F76949" w:rsidRDefault="005A044C" w:rsidP="007560F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0DE01D" w14:textId="77777777" w:rsidR="005A044C" w:rsidRPr="00F76949" w:rsidRDefault="005A044C" w:rsidP="007560F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5B72C1" w14:textId="77777777" w:rsidR="005A044C" w:rsidRDefault="005A044C" w:rsidP="007560F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</w:t>
            </w:r>
            <w:r>
              <w:rPr>
                <w:rStyle w:val="normaltextrun"/>
                <w:sz w:val="20"/>
                <w:szCs w:val="20"/>
              </w:rPr>
              <w:t>ть. В основном следует APAстилю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3D4E3520" w14:textId="77777777" w:rsidR="005A044C" w:rsidRPr="00F76949" w:rsidRDefault="005A044C" w:rsidP="007560F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8E363" w14:textId="77777777" w:rsidR="005A044C" w:rsidRPr="00F76949" w:rsidRDefault="005A044C" w:rsidP="007560F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185A34" w14:textId="77777777" w:rsidR="005A044C" w:rsidRPr="00F76949" w:rsidRDefault="005A044C" w:rsidP="007560F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38D5BB8F" w14:textId="77777777" w:rsidR="005A044C" w:rsidRDefault="005A044C" w:rsidP="005A044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A89227B" w14:textId="77777777" w:rsidR="005A044C" w:rsidRDefault="005A044C" w:rsidP="005A044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9FCB819" w14:textId="77777777" w:rsidR="005A044C" w:rsidRDefault="005A044C" w:rsidP="005A044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F2F9B2E" w14:textId="77777777" w:rsidR="005A044C" w:rsidRDefault="005A044C" w:rsidP="005A044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061168B" w14:textId="77777777" w:rsidR="005A044C" w:rsidRDefault="005A044C" w:rsidP="005A044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7AA9C72" w14:textId="77777777" w:rsidR="005A044C" w:rsidRPr="00F76949" w:rsidRDefault="005A044C" w:rsidP="005A044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740CC54" w14:textId="77777777" w:rsidR="005A044C" w:rsidRDefault="005A044C" w:rsidP="005A044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>
        <w:rPr>
          <w:sz w:val="20"/>
          <w:szCs w:val="20"/>
        </w:rPr>
        <w:t xml:space="preserve"> </w:t>
      </w:r>
    </w:p>
    <w:p w14:paraId="3BEBA9BA" w14:textId="77777777" w:rsidR="005A044C" w:rsidRPr="009126C0" w:rsidRDefault="005A044C" w:rsidP="005A044C">
      <w:pPr>
        <w:rPr>
          <w:sz w:val="20"/>
          <w:szCs w:val="20"/>
        </w:rPr>
      </w:pPr>
    </w:p>
    <w:p w14:paraId="11591BA4" w14:textId="77777777" w:rsidR="005A044C" w:rsidRPr="00A93CF2" w:rsidRDefault="005A044C" w:rsidP="002D58F2">
      <w:pPr>
        <w:rPr>
          <w:sz w:val="20"/>
          <w:szCs w:val="20"/>
        </w:rPr>
      </w:pPr>
    </w:p>
    <w:sectPr w:rsidR="005A044C" w:rsidRPr="00A93CF2" w:rsidSect="00FC15B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1A522" w14:textId="77777777" w:rsidR="00D7570E" w:rsidRDefault="00D7570E" w:rsidP="00040958">
      <w:r>
        <w:separator/>
      </w:r>
    </w:p>
  </w:endnote>
  <w:endnote w:type="continuationSeparator" w:id="0">
    <w:p w14:paraId="2C1B56F6" w14:textId="77777777" w:rsidR="00D7570E" w:rsidRDefault="00D7570E" w:rsidP="00040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3F17B" w14:textId="77777777" w:rsidR="00D7570E" w:rsidRDefault="00D7570E" w:rsidP="00040958">
      <w:r>
        <w:separator/>
      </w:r>
    </w:p>
  </w:footnote>
  <w:footnote w:type="continuationSeparator" w:id="0">
    <w:p w14:paraId="445C570A" w14:textId="77777777" w:rsidR="00D7570E" w:rsidRDefault="00D7570E" w:rsidP="00040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C0250"/>
    <w:multiLevelType w:val="hybridMultilevel"/>
    <w:tmpl w:val="5F26AF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211563">
    <w:abstractNumId w:val="10"/>
  </w:num>
  <w:num w:numId="2" w16cid:durableId="1980499865">
    <w:abstractNumId w:val="5"/>
  </w:num>
  <w:num w:numId="3" w16cid:durableId="747657716">
    <w:abstractNumId w:val="4"/>
  </w:num>
  <w:num w:numId="4" w16cid:durableId="626474292">
    <w:abstractNumId w:val="1"/>
  </w:num>
  <w:num w:numId="5" w16cid:durableId="1925794182">
    <w:abstractNumId w:val="2"/>
  </w:num>
  <w:num w:numId="6" w16cid:durableId="1917782062">
    <w:abstractNumId w:val="3"/>
  </w:num>
  <w:num w:numId="7" w16cid:durableId="1292323475">
    <w:abstractNumId w:val="6"/>
  </w:num>
  <w:num w:numId="8" w16cid:durableId="1206914999">
    <w:abstractNumId w:val="0"/>
  </w:num>
  <w:num w:numId="9" w16cid:durableId="657614423">
    <w:abstractNumId w:val="7"/>
  </w:num>
  <w:num w:numId="10" w16cid:durableId="1700617896">
    <w:abstractNumId w:val="9"/>
  </w:num>
  <w:num w:numId="11" w16cid:durableId="16142907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083"/>
    <w:rsid w:val="00010727"/>
    <w:rsid w:val="000144B2"/>
    <w:rsid w:val="00023661"/>
    <w:rsid w:val="00040958"/>
    <w:rsid w:val="00091960"/>
    <w:rsid w:val="000938EB"/>
    <w:rsid w:val="000C7EC1"/>
    <w:rsid w:val="000D3D99"/>
    <w:rsid w:val="0014109B"/>
    <w:rsid w:val="001575B4"/>
    <w:rsid w:val="00172AB9"/>
    <w:rsid w:val="001831D9"/>
    <w:rsid w:val="001960A0"/>
    <w:rsid w:val="001A2D29"/>
    <w:rsid w:val="001E4BFF"/>
    <w:rsid w:val="001F0BC0"/>
    <w:rsid w:val="001F5B98"/>
    <w:rsid w:val="002222CE"/>
    <w:rsid w:val="002655E7"/>
    <w:rsid w:val="0028029D"/>
    <w:rsid w:val="00292083"/>
    <w:rsid w:val="002A5D09"/>
    <w:rsid w:val="002D58F2"/>
    <w:rsid w:val="002E1ACD"/>
    <w:rsid w:val="002F0FEB"/>
    <w:rsid w:val="003372F8"/>
    <w:rsid w:val="00367E5C"/>
    <w:rsid w:val="003D234F"/>
    <w:rsid w:val="003D37E0"/>
    <w:rsid w:val="003F28E0"/>
    <w:rsid w:val="003F2A97"/>
    <w:rsid w:val="00410F02"/>
    <w:rsid w:val="00450E5D"/>
    <w:rsid w:val="00476C60"/>
    <w:rsid w:val="0053256B"/>
    <w:rsid w:val="005A044C"/>
    <w:rsid w:val="005C20E9"/>
    <w:rsid w:val="005C563E"/>
    <w:rsid w:val="005C73C6"/>
    <w:rsid w:val="005D7314"/>
    <w:rsid w:val="00611A2C"/>
    <w:rsid w:val="00646E29"/>
    <w:rsid w:val="00657437"/>
    <w:rsid w:val="00672B3E"/>
    <w:rsid w:val="00692E1C"/>
    <w:rsid w:val="00697CD6"/>
    <w:rsid w:val="006D60B7"/>
    <w:rsid w:val="00720B98"/>
    <w:rsid w:val="007267F4"/>
    <w:rsid w:val="00746C2D"/>
    <w:rsid w:val="007560FF"/>
    <w:rsid w:val="00760460"/>
    <w:rsid w:val="00781E38"/>
    <w:rsid w:val="007915C9"/>
    <w:rsid w:val="00793FCF"/>
    <w:rsid w:val="007A353D"/>
    <w:rsid w:val="007B0884"/>
    <w:rsid w:val="007B25E4"/>
    <w:rsid w:val="007C1426"/>
    <w:rsid w:val="007C7264"/>
    <w:rsid w:val="007D2117"/>
    <w:rsid w:val="00824611"/>
    <w:rsid w:val="00874F37"/>
    <w:rsid w:val="008D6478"/>
    <w:rsid w:val="008E15FE"/>
    <w:rsid w:val="008F2B04"/>
    <w:rsid w:val="008F49E8"/>
    <w:rsid w:val="00901AB2"/>
    <w:rsid w:val="00912652"/>
    <w:rsid w:val="009164C2"/>
    <w:rsid w:val="00921159"/>
    <w:rsid w:val="00937420"/>
    <w:rsid w:val="009429F3"/>
    <w:rsid w:val="00950F6F"/>
    <w:rsid w:val="00962561"/>
    <w:rsid w:val="00991E4E"/>
    <w:rsid w:val="009F0195"/>
    <w:rsid w:val="00A044E4"/>
    <w:rsid w:val="00A33BA1"/>
    <w:rsid w:val="00A61E63"/>
    <w:rsid w:val="00A710C3"/>
    <w:rsid w:val="00A93CF2"/>
    <w:rsid w:val="00AB5B5D"/>
    <w:rsid w:val="00AD18A5"/>
    <w:rsid w:val="00AF7526"/>
    <w:rsid w:val="00B1148A"/>
    <w:rsid w:val="00B15F9F"/>
    <w:rsid w:val="00B75DA7"/>
    <w:rsid w:val="00BE2F01"/>
    <w:rsid w:val="00BF638A"/>
    <w:rsid w:val="00C22E9B"/>
    <w:rsid w:val="00C51516"/>
    <w:rsid w:val="00C7248A"/>
    <w:rsid w:val="00C72A86"/>
    <w:rsid w:val="00C76CEB"/>
    <w:rsid w:val="00C929AB"/>
    <w:rsid w:val="00CB1593"/>
    <w:rsid w:val="00CB2C3F"/>
    <w:rsid w:val="00CC56E8"/>
    <w:rsid w:val="00CD3861"/>
    <w:rsid w:val="00D1245D"/>
    <w:rsid w:val="00D51368"/>
    <w:rsid w:val="00D626B1"/>
    <w:rsid w:val="00D634FD"/>
    <w:rsid w:val="00D7570E"/>
    <w:rsid w:val="00D87E22"/>
    <w:rsid w:val="00D97188"/>
    <w:rsid w:val="00DA04EF"/>
    <w:rsid w:val="00DC241F"/>
    <w:rsid w:val="00EA2B99"/>
    <w:rsid w:val="00EA5267"/>
    <w:rsid w:val="00EC77DC"/>
    <w:rsid w:val="00F03772"/>
    <w:rsid w:val="00F15515"/>
    <w:rsid w:val="00F355B1"/>
    <w:rsid w:val="00F77ABE"/>
    <w:rsid w:val="00F91E09"/>
    <w:rsid w:val="00FC15B9"/>
    <w:rsid w:val="00FE15BF"/>
    <w:rsid w:val="00FF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D8EC0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7267F4"/>
    <w:pPr>
      <w:keepNext/>
      <w:keepLines/>
      <w:spacing w:before="480" w:after="120"/>
      <w:outlineLvl w:val="0"/>
    </w:pPr>
    <w:rPr>
      <w:b/>
      <w:sz w:val="48"/>
      <w:szCs w:val="48"/>
      <w:lang w:eastAsia="en-US"/>
    </w:rPr>
  </w:style>
  <w:style w:type="paragraph" w:styleId="2">
    <w:name w:val="heading 2"/>
    <w:basedOn w:val="a"/>
    <w:next w:val="a"/>
    <w:link w:val="20"/>
    <w:rsid w:val="007267F4"/>
    <w:pPr>
      <w:keepNext/>
      <w:keepLines/>
      <w:spacing w:before="360" w:after="80"/>
      <w:outlineLvl w:val="1"/>
    </w:pPr>
    <w:rPr>
      <w:b/>
      <w:sz w:val="36"/>
      <w:szCs w:val="36"/>
      <w:lang w:eastAsia="en-US"/>
    </w:rPr>
  </w:style>
  <w:style w:type="paragraph" w:styleId="3">
    <w:name w:val="heading 3"/>
    <w:basedOn w:val="a"/>
    <w:next w:val="a"/>
    <w:link w:val="30"/>
    <w:rsid w:val="007267F4"/>
    <w:pPr>
      <w:keepNext/>
      <w:keepLines/>
      <w:spacing w:before="280" w:after="80"/>
      <w:outlineLvl w:val="2"/>
    </w:pPr>
    <w:rPr>
      <w:b/>
      <w:sz w:val="28"/>
      <w:szCs w:val="28"/>
      <w:lang w:eastAsia="en-US"/>
    </w:rPr>
  </w:style>
  <w:style w:type="paragraph" w:styleId="4">
    <w:name w:val="heading 4"/>
    <w:basedOn w:val="a"/>
    <w:next w:val="a"/>
    <w:link w:val="40"/>
    <w:rsid w:val="007267F4"/>
    <w:pPr>
      <w:keepNext/>
      <w:keepLines/>
      <w:spacing w:before="240" w:after="40"/>
      <w:outlineLvl w:val="3"/>
    </w:pPr>
    <w:rPr>
      <w:b/>
      <w:lang w:eastAsia="en-US"/>
    </w:rPr>
  </w:style>
  <w:style w:type="paragraph" w:styleId="5">
    <w:name w:val="heading 5"/>
    <w:basedOn w:val="a"/>
    <w:next w:val="a"/>
    <w:link w:val="50"/>
    <w:rsid w:val="007267F4"/>
    <w:pPr>
      <w:keepNext/>
      <w:keepLines/>
      <w:spacing w:before="220" w:after="40"/>
      <w:outlineLvl w:val="4"/>
    </w:pPr>
    <w:rPr>
      <w:b/>
      <w:sz w:val="22"/>
      <w:szCs w:val="22"/>
      <w:lang w:eastAsia="en-US"/>
    </w:rPr>
  </w:style>
  <w:style w:type="paragraph" w:styleId="6">
    <w:name w:val="heading 6"/>
    <w:basedOn w:val="a"/>
    <w:next w:val="a"/>
    <w:link w:val="60"/>
    <w:rsid w:val="007267F4"/>
    <w:pPr>
      <w:keepNext/>
      <w:keepLines/>
      <w:spacing w:before="200" w:after="40"/>
      <w:outlineLvl w:val="5"/>
    </w:pPr>
    <w:rPr>
      <w:b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67F4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7267F4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7267F4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7267F4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7267F4"/>
    <w:rPr>
      <w:rFonts w:ascii="Times New Roman" w:eastAsia="Times New Roman" w:hAnsi="Times New Roman" w:cs="Times New Roman"/>
      <w:b/>
    </w:rPr>
  </w:style>
  <w:style w:type="character" w:customStyle="1" w:styleId="60">
    <w:name w:val="Заголовок 6 Знак"/>
    <w:basedOn w:val="a0"/>
    <w:link w:val="6"/>
    <w:rsid w:val="007267F4"/>
    <w:rPr>
      <w:rFonts w:ascii="Times New Roman" w:eastAsia="Times New Roman" w:hAnsi="Times New Roman" w:cs="Times New Roman"/>
      <w:b/>
      <w:sz w:val="20"/>
      <w:szCs w:val="20"/>
    </w:rPr>
  </w:style>
  <w:style w:type="table" w:styleId="a3">
    <w:name w:val="Table Grid"/>
    <w:basedOn w:val="a1"/>
    <w:uiPriority w:val="3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46C2D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8D647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F5B9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F5B9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lid-translation">
    <w:name w:val="tlid-translation"/>
    <w:basedOn w:val="a0"/>
    <w:rsid w:val="002E1ACD"/>
  </w:style>
  <w:style w:type="paragraph" w:customStyle="1" w:styleId="paragraph">
    <w:name w:val="paragraph"/>
    <w:basedOn w:val="a"/>
    <w:rsid w:val="007267F4"/>
    <w:pPr>
      <w:spacing w:before="100" w:beforeAutospacing="1" w:after="100" w:afterAutospacing="1"/>
    </w:pPr>
  </w:style>
  <w:style w:type="paragraph" w:styleId="ac">
    <w:name w:val="Title"/>
    <w:basedOn w:val="a"/>
    <w:next w:val="a"/>
    <w:link w:val="ad"/>
    <w:rsid w:val="007267F4"/>
    <w:pPr>
      <w:keepNext/>
      <w:keepLines/>
      <w:spacing w:before="480" w:after="120"/>
    </w:pPr>
    <w:rPr>
      <w:b/>
      <w:sz w:val="72"/>
      <w:szCs w:val="72"/>
      <w:lang w:eastAsia="en-US"/>
    </w:rPr>
  </w:style>
  <w:style w:type="character" w:customStyle="1" w:styleId="ad">
    <w:name w:val="Заголовок Знак"/>
    <w:basedOn w:val="a0"/>
    <w:link w:val="ac"/>
    <w:rsid w:val="007267F4"/>
    <w:rPr>
      <w:rFonts w:ascii="Times New Roman" w:eastAsia="Times New Roman" w:hAnsi="Times New Roman" w:cs="Times New Roman"/>
      <w:b/>
      <w:sz w:val="72"/>
      <w:szCs w:val="72"/>
    </w:rPr>
  </w:style>
  <w:style w:type="paragraph" w:styleId="ae">
    <w:name w:val="Subtitle"/>
    <w:basedOn w:val="a"/>
    <w:next w:val="a"/>
    <w:link w:val="af"/>
    <w:rsid w:val="007267F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character" w:customStyle="1" w:styleId="af">
    <w:name w:val="Подзаголовок Знак"/>
    <w:basedOn w:val="a0"/>
    <w:link w:val="ae"/>
    <w:rsid w:val="007267F4"/>
    <w:rPr>
      <w:rFonts w:ascii="Georgia" w:eastAsia="Georgia" w:hAnsi="Georgia" w:cs="Georgia"/>
      <w:i/>
      <w:color w:val="666666"/>
      <w:sz w:val="48"/>
      <w:szCs w:val="48"/>
    </w:rPr>
  </w:style>
  <w:style w:type="paragraph" w:styleId="af0">
    <w:name w:val="header"/>
    <w:basedOn w:val="a"/>
    <w:link w:val="af1"/>
    <w:uiPriority w:val="99"/>
    <w:unhideWhenUsed/>
    <w:rsid w:val="007267F4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7267F4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7267F4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7267F4"/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controlboundarysink">
    <w:name w:val="contentcontrolboundarysink"/>
    <w:basedOn w:val="a0"/>
    <w:rsid w:val="007267F4"/>
  </w:style>
  <w:style w:type="character" w:customStyle="1" w:styleId="normaltextrun">
    <w:name w:val="normaltextrun"/>
    <w:basedOn w:val="a0"/>
    <w:rsid w:val="007267F4"/>
  </w:style>
  <w:style w:type="character" w:customStyle="1" w:styleId="eop">
    <w:name w:val="eop"/>
    <w:basedOn w:val="a0"/>
    <w:rsid w:val="007267F4"/>
  </w:style>
  <w:style w:type="paragraph" w:customStyle="1" w:styleId="TableParagraph">
    <w:name w:val="Table Paragraph"/>
    <w:basedOn w:val="a"/>
    <w:uiPriority w:val="1"/>
    <w:qFormat/>
    <w:rsid w:val="002222CE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styleId="af4">
    <w:name w:val="Unresolved Mention"/>
    <w:basedOn w:val="a0"/>
    <w:uiPriority w:val="99"/>
    <w:semiHidden/>
    <w:unhideWhenUsed/>
    <w:rsid w:val="002222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.logobook.kz/prod_list.php?ftype=2&amp;par1=10000066&amp;name=%C8%ED%F4%F0%E0-%CC&amp;page=1" TargetMode="Externa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ultanova8012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ulnar.Kenzhakimova@kaznu.edu.kz" TargetMode="External"/><Relationship Id="rId10" Type="http://schemas.openxmlformats.org/officeDocument/2006/relationships/hyperlink" Target="https://vk.com/doc35528094_460103517?hash=X0vHiTVtjbPOkV2XzDCfZqjx9H3eIOTqy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zon.ru/publisher/izdatelstvo-olega-abyshko-1291880/" TargetMode="Externa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B45BB-187C-4447-8F04-038CA2B3E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2779</Words>
  <Characters>15845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Жансая Болат</cp:lastModifiedBy>
  <cp:revision>6</cp:revision>
  <cp:lastPrinted>2020-09-08T01:51:00Z</cp:lastPrinted>
  <dcterms:created xsi:type="dcterms:W3CDTF">2025-09-29T06:08:00Z</dcterms:created>
  <dcterms:modified xsi:type="dcterms:W3CDTF">2025-09-30T21:31:00Z</dcterms:modified>
</cp:coreProperties>
</file>